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560C4D" w:rsidP="00560C4D">
      <w:pPr>
        <w:spacing w:line="276" w:lineRule="auto"/>
        <w:ind w:left="-993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983176" cy="9048307"/>
            <wp:effectExtent l="0" t="0" r="0" b="0"/>
            <wp:docPr id="1" name="Рисунок 1" descr="C:\Users\user\Desktop\Апирантура 2019-2020\СКАНЫ ТИТУЛЬНИКОВ\СКАНЫ РУССКИЙ ЯЗЫК 2020\ППВ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ППВШ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176" cy="9048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560C4D" w:rsidP="00560C4D">
      <w:pPr>
        <w:spacing w:line="276" w:lineRule="auto"/>
        <w:ind w:left="-993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858000" cy="8886113"/>
            <wp:effectExtent l="0" t="0" r="0" b="0"/>
            <wp:docPr id="2" name="Рисунок 2" descr="C:\Users\user\Desktop\Апирантура 2019-2020\СКАНЫ ТИТУЛЬНИКОВ\СКАНЫ РУССКИЙ ЯЗЫК 2020\ППВШ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ППВШ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8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421F39" w:rsidRPr="00421F39" w:rsidRDefault="00421F39" w:rsidP="00421F39">
      <w:pPr>
        <w:jc w:val="center"/>
        <w:rPr>
          <w:b/>
          <w:lang w:val="ru-RU"/>
        </w:rPr>
      </w:pPr>
      <w:r w:rsidRPr="00421F39">
        <w:rPr>
          <w:b/>
          <w:lang w:val="ru-RU"/>
        </w:rPr>
        <w:lastRenderedPageBreak/>
        <w:t>1. Цели и задачи освоения дисциплины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proofErr w:type="gramStart"/>
      <w:r w:rsidRPr="00421F39">
        <w:rPr>
          <w:lang w:val="ru-RU"/>
        </w:rPr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421F39" w:rsidRPr="00AE7242" w:rsidRDefault="00421F39" w:rsidP="00421F39">
      <w:pPr>
        <w:ind w:firstLine="709"/>
        <w:jc w:val="both"/>
        <w:rPr>
          <w:lang w:val="ru-RU"/>
        </w:rPr>
      </w:pPr>
      <w:r w:rsidRPr="00AE7242">
        <w:rPr>
          <w:lang w:val="ru-RU"/>
        </w:rPr>
        <w:t>Задачи освоения дисциплины:</w:t>
      </w:r>
    </w:p>
    <w:p w:rsidR="00421F39" w:rsidRPr="00421F39" w:rsidRDefault="00AE7242" w:rsidP="00AE7242">
      <w:pPr>
        <w:widowControl/>
        <w:ind w:firstLine="720"/>
        <w:jc w:val="both"/>
        <w:rPr>
          <w:lang w:val="ru-RU"/>
        </w:rPr>
      </w:pPr>
      <w:r>
        <w:rPr>
          <w:lang w:val="ru-RU"/>
        </w:rPr>
        <w:t>- ф</w:t>
      </w:r>
      <w:r w:rsidR="00421F39" w:rsidRPr="00421F39">
        <w:rPr>
          <w:lang w:val="ru-RU"/>
        </w:rPr>
        <w:t>ормирование научных знаний в области психологии высшей школы</w:t>
      </w:r>
      <w:r>
        <w:rPr>
          <w:lang w:val="ru-RU"/>
        </w:rPr>
        <w:t>;</w:t>
      </w:r>
    </w:p>
    <w:p w:rsidR="00421F39" w:rsidRPr="00AE7242" w:rsidRDefault="00AE7242" w:rsidP="00AE7242">
      <w:pPr>
        <w:pStyle w:val="20"/>
        <w:spacing w:after="0" w:line="240" w:lineRule="auto"/>
        <w:ind w:left="0" w:firstLine="720"/>
        <w:jc w:val="both"/>
        <w:rPr>
          <w:lang w:val="ru-RU"/>
        </w:rPr>
      </w:pPr>
      <w:r>
        <w:rPr>
          <w:lang w:val="ru-RU"/>
        </w:rPr>
        <w:t>- р</w:t>
      </w:r>
      <w:r w:rsidR="00421F39" w:rsidRPr="008802DB">
        <w:rPr>
          <w:lang w:val="ru-RU"/>
        </w:rPr>
        <w:t>азвитие научно-психологического подхода к анализу и оценке категорий  исследовательской деятельности</w:t>
      </w:r>
      <w:r>
        <w:rPr>
          <w:lang w:val="ru-RU"/>
        </w:rPr>
        <w:t>;</w:t>
      </w:r>
    </w:p>
    <w:p w:rsidR="00421F39" w:rsidRPr="00AE7242" w:rsidRDefault="00AE7242" w:rsidP="00AE7242">
      <w:pPr>
        <w:pStyle w:val="20"/>
        <w:spacing w:after="0" w:line="240" w:lineRule="auto"/>
        <w:ind w:left="0" w:firstLine="720"/>
        <w:jc w:val="both"/>
        <w:rPr>
          <w:lang w:val="ru-RU"/>
        </w:rPr>
      </w:pPr>
      <w:r>
        <w:rPr>
          <w:lang w:val="ru-RU"/>
        </w:rPr>
        <w:t>- р</w:t>
      </w:r>
      <w:r w:rsidR="00421F39" w:rsidRPr="008802DB">
        <w:rPr>
          <w:lang w:val="ru-RU"/>
        </w:rPr>
        <w:t>асширение научно-понятийных представлений в области психологии взаимодействия преподавателя и студента</w:t>
      </w:r>
      <w:r>
        <w:rPr>
          <w:lang w:val="ru-RU"/>
        </w:rPr>
        <w:t>;</w:t>
      </w:r>
    </w:p>
    <w:p w:rsidR="00421F39" w:rsidRPr="008802DB" w:rsidRDefault="00AE7242" w:rsidP="00AE7242">
      <w:pPr>
        <w:pStyle w:val="20"/>
        <w:spacing w:after="0" w:line="240" w:lineRule="auto"/>
        <w:ind w:left="0" w:firstLine="720"/>
        <w:jc w:val="both"/>
        <w:rPr>
          <w:lang w:val="ru-RU"/>
        </w:rPr>
      </w:pPr>
      <w:r>
        <w:rPr>
          <w:lang w:val="ru-RU"/>
        </w:rPr>
        <w:t>- ф</w:t>
      </w:r>
      <w:r w:rsidR="00421F39" w:rsidRPr="008802DB">
        <w:rPr>
          <w:lang w:val="ru-RU"/>
        </w:rPr>
        <w:t>ормирование психолого-педагогических умений в области осуществления профессиональной деятельности</w:t>
      </w:r>
    </w:p>
    <w:p w:rsidR="00421F39" w:rsidRPr="00421F39" w:rsidRDefault="00421F39" w:rsidP="00421F39">
      <w:pPr>
        <w:ind w:firstLine="709"/>
        <w:jc w:val="center"/>
        <w:rPr>
          <w:b/>
          <w:lang w:val="ru-RU"/>
        </w:rPr>
      </w:pPr>
    </w:p>
    <w:p w:rsidR="00421F39" w:rsidRPr="00421F39" w:rsidRDefault="00421F39" w:rsidP="00421F39">
      <w:pPr>
        <w:ind w:firstLine="709"/>
        <w:jc w:val="center"/>
        <w:rPr>
          <w:b/>
          <w:lang w:val="ru-RU"/>
        </w:rPr>
      </w:pPr>
      <w:r w:rsidRPr="00421F39">
        <w:rPr>
          <w:b/>
          <w:lang w:val="ru-RU"/>
        </w:rPr>
        <w:t>2. Место дисциплины (модуля) в структуре ОПОП ВО</w:t>
      </w:r>
    </w:p>
    <w:p w:rsidR="00421F39" w:rsidRPr="00997FBF" w:rsidRDefault="00421F39" w:rsidP="00997FBF">
      <w:pPr>
        <w:ind w:firstLine="709"/>
        <w:jc w:val="both"/>
        <w:rPr>
          <w:sz w:val="24"/>
          <w:szCs w:val="24"/>
          <w:lang w:val="ru-RU"/>
        </w:rPr>
      </w:pPr>
      <w:r w:rsidRPr="00997FBF">
        <w:rPr>
          <w:sz w:val="24"/>
          <w:szCs w:val="24"/>
          <w:lang w:val="ru-RU"/>
        </w:rPr>
        <w:t>Дисциплина «Педагогика и психология высшей школы» является дисциплиной  вариативной части.</w:t>
      </w:r>
    </w:p>
    <w:p w:rsidR="00421F39" w:rsidRPr="00997FBF" w:rsidRDefault="00421F39" w:rsidP="00997FBF">
      <w:pPr>
        <w:ind w:firstLine="709"/>
        <w:jc w:val="both"/>
        <w:rPr>
          <w:sz w:val="24"/>
          <w:szCs w:val="24"/>
          <w:lang w:val="ru-RU"/>
        </w:rPr>
      </w:pPr>
      <w:r w:rsidRPr="00997FBF">
        <w:rPr>
          <w:sz w:val="24"/>
          <w:szCs w:val="24"/>
          <w:lang w:val="ru-RU"/>
        </w:rPr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421F39" w:rsidRPr="00997FBF" w:rsidRDefault="00421F39" w:rsidP="00997FBF">
      <w:pPr>
        <w:ind w:firstLine="709"/>
        <w:jc w:val="both"/>
        <w:rPr>
          <w:sz w:val="24"/>
          <w:szCs w:val="24"/>
          <w:lang w:val="ru-RU"/>
        </w:rPr>
      </w:pPr>
      <w:proofErr w:type="gramStart"/>
      <w:r w:rsidRPr="00997FBF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421F39" w:rsidRPr="00421F39" w:rsidRDefault="00421F39" w:rsidP="00421F39">
      <w:pPr>
        <w:ind w:firstLine="709"/>
        <w:jc w:val="both"/>
        <w:rPr>
          <w:b/>
          <w:lang w:val="ru-RU"/>
        </w:rPr>
      </w:pPr>
    </w:p>
    <w:p w:rsidR="00421F39" w:rsidRPr="00421F39" w:rsidRDefault="00421F39" w:rsidP="00421F39">
      <w:pPr>
        <w:spacing w:after="120"/>
        <w:ind w:firstLine="709"/>
        <w:jc w:val="center"/>
        <w:rPr>
          <w:lang w:val="ru-RU"/>
        </w:rPr>
      </w:pPr>
      <w:r w:rsidRPr="00421F39">
        <w:rPr>
          <w:b/>
          <w:lang w:val="ru-RU"/>
        </w:rPr>
        <w:t>3. Компетенции обучающегося, формируемые в результате освоения дисциплины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технологий;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В результате освоения  данной дисциплины обучающийся должен:</w:t>
      </w:r>
    </w:p>
    <w:p w:rsidR="00421F39" w:rsidRPr="00433ADE" w:rsidRDefault="00421F39" w:rsidP="00421F39">
      <w:pPr>
        <w:ind w:firstLine="709"/>
        <w:jc w:val="both"/>
        <w:rPr>
          <w:bCs/>
          <w:i/>
          <w:u w:val="single"/>
        </w:rPr>
      </w:pPr>
      <w:proofErr w:type="spellStart"/>
      <w:r w:rsidRPr="00433ADE">
        <w:rPr>
          <w:bCs/>
          <w:i/>
        </w:rPr>
        <w:t>Знать</w:t>
      </w:r>
      <w:proofErr w:type="spellEnd"/>
      <w:r w:rsidRPr="00433ADE">
        <w:rPr>
          <w:bCs/>
          <w:i/>
        </w:rPr>
        <w:t>:</w:t>
      </w:r>
    </w:p>
    <w:p w:rsidR="00421F39" w:rsidRPr="00421F39" w:rsidRDefault="00421F39" w:rsidP="00421F39">
      <w:pPr>
        <w:pStyle w:val="a4"/>
        <w:widowControl/>
        <w:numPr>
          <w:ilvl w:val="0"/>
          <w:numId w:val="2"/>
        </w:numPr>
        <w:ind w:left="0" w:firstLine="709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понятия и категории, изучаемые в курсе педагогики и психологии высшей школы;</w:t>
      </w:r>
    </w:p>
    <w:p w:rsidR="00421F39" w:rsidRPr="00421F39" w:rsidRDefault="00421F39" w:rsidP="00421F39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421F39" w:rsidRPr="00421F39" w:rsidRDefault="00421F39" w:rsidP="00421F39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современные подходы к моделированию педагогической деятельности;</w:t>
      </w:r>
    </w:p>
    <w:p w:rsidR="00421F39" w:rsidRPr="00421F39" w:rsidRDefault="00421F39" w:rsidP="00421F39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специфику и структуру осуществления основных этапов учебно-профессиональной деятельности;</w:t>
      </w:r>
    </w:p>
    <w:p w:rsidR="00421F39" w:rsidRPr="00421F39" w:rsidRDefault="00421F39" w:rsidP="00421F39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421F39" w:rsidRPr="00421F39" w:rsidRDefault="00421F39" w:rsidP="00421F39">
      <w:pPr>
        <w:widowControl/>
        <w:numPr>
          <w:ilvl w:val="0"/>
          <w:numId w:val="2"/>
        </w:numPr>
        <w:ind w:left="0" w:firstLine="709"/>
        <w:jc w:val="both"/>
        <w:rPr>
          <w:lang w:val="ru-RU"/>
        </w:rPr>
      </w:pPr>
      <w:r w:rsidRPr="00421F39">
        <w:rPr>
          <w:lang w:val="ru-RU"/>
        </w:rPr>
        <w:t>особенности и закономерности психолого-педагогического взаимодействия преподавателя и студента;</w:t>
      </w:r>
    </w:p>
    <w:p w:rsidR="00421F39" w:rsidRPr="00421F39" w:rsidRDefault="00421F39" w:rsidP="00421F39">
      <w:pPr>
        <w:widowControl/>
        <w:numPr>
          <w:ilvl w:val="0"/>
          <w:numId w:val="2"/>
        </w:numPr>
        <w:ind w:left="0" w:firstLine="709"/>
        <w:jc w:val="both"/>
        <w:rPr>
          <w:lang w:val="ru-RU"/>
        </w:rPr>
      </w:pPr>
      <w:r w:rsidRPr="00421F39">
        <w:rPr>
          <w:lang w:val="ru-RU"/>
        </w:rPr>
        <w:t>особенности осуществления научно-исследовательской деятельности в ВУЗе.</w:t>
      </w:r>
    </w:p>
    <w:p w:rsidR="00421F39" w:rsidRPr="00433ADE" w:rsidRDefault="00421F39" w:rsidP="00421F39">
      <w:pPr>
        <w:ind w:firstLine="709"/>
        <w:jc w:val="both"/>
        <w:rPr>
          <w:i/>
          <w:iCs/>
        </w:rPr>
      </w:pPr>
      <w:proofErr w:type="spellStart"/>
      <w:r w:rsidRPr="00433ADE">
        <w:rPr>
          <w:bCs/>
          <w:i/>
        </w:rPr>
        <w:t>Уметь</w:t>
      </w:r>
      <w:proofErr w:type="spellEnd"/>
      <w:r w:rsidRPr="00433ADE">
        <w:rPr>
          <w:i/>
          <w:iCs/>
        </w:rPr>
        <w:t>:</w:t>
      </w:r>
    </w:p>
    <w:p w:rsidR="00421F39" w:rsidRPr="00421F39" w:rsidRDefault="00421F39" w:rsidP="00421F39">
      <w:pPr>
        <w:pStyle w:val="a4"/>
        <w:widowControl/>
        <w:numPr>
          <w:ilvl w:val="0"/>
          <w:numId w:val="3"/>
        </w:numPr>
        <w:ind w:left="0" w:firstLine="709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421F39" w:rsidRPr="00421F39" w:rsidRDefault="00421F39" w:rsidP="00421F39">
      <w:pPr>
        <w:pStyle w:val="a4"/>
        <w:widowControl/>
        <w:numPr>
          <w:ilvl w:val="0"/>
          <w:numId w:val="3"/>
        </w:numPr>
        <w:ind w:left="0" w:firstLine="709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lastRenderedPageBreak/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421F39" w:rsidRPr="00421F39" w:rsidRDefault="00421F39" w:rsidP="00421F39">
      <w:pPr>
        <w:pStyle w:val="a4"/>
        <w:widowControl/>
        <w:numPr>
          <w:ilvl w:val="0"/>
          <w:numId w:val="3"/>
        </w:numPr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устанавливать эффективные пути психолого-педагогического взаимодействия в процессе обучения;</w:t>
      </w:r>
    </w:p>
    <w:p w:rsidR="00421F39" w:rsidRPr="00421F39" w:rsidRDefault="00421F39" w:rsidP="00421F39">
      <w:pPr>
        <w:pStyle w:val="a4"/>
        <w:widowControl/>
        <w:numPr>
          <w:ilvl w:val="0"/>
          <w:numId w:val="3"/>
        </w:numPr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421F39" w:rsidRPr="00421F39" w:rsidRDefault="00421F39" w:rsidP="00421F39">
      <w:pPr>
        <w:pStyle w:val="a4"/>
        <w:widowControl/>
        <w:numPr>
          <w:ilvl w:val="0"/>
          <w:numId w:val="3"/>
        </w:numPr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проектировать новое учебное содержание и технологии в образовательном пространстве высшей школы.</w:t>
      </w:r>
    </w:p>
    <w:p w:rsidR="00421F39" w:rsidRPr="00433ADE" w:rsidRDefault="00421F39" w:rsidP="00421F39">
      <w:pPr>
        <w:ind w:firstLine="142"/>
        <w:jc w:val="both"/>
        <w:rPr>
          <w:i/>
        </w:rPr>
      </w:pPr>
      <w:proofErr w:type="spellStart"/>
      <w:r w:rsidRPr="00433ADE">
        <w:rPr>
          <w:i/>
        </w:rPr>
        <w:t>Владетьнавыками</w:t>
      </w:r>
      <w:proofErr w:type="spellEnd"/>
      <w:r w:rsidRPr="00433ADE">
        <w:rPr>
          <w:i/>
        </w:rPr>
        <w:t>:</w:t>
      </w:r>
    </w:p>
    <w:p w:rsidR="00421F39" w:rsidRPr="00421F39" w:rsidRDefault="00421F39" w:rsidP="00421F39">
      <w:pPr>
        <w:widowControl/>
        <w:numPr>
          <w:ilvl w:val="0"/>
          <w:numId w:val="4"/>
        </w:numPr>
        <w:tabs>
          <w:tab w:val="left" w:pos="0"/>
        </w:tabs>
        <w:ind w:left="567" w:right="-6"/>
        <w:jc w:val="both"/>
        <w:rPr>
          <w:lang w:val="ru-RU"/>
        </w:rPr>
      </w:pPr>
      <w:r w:rsidRPr="00421F39">
        <w:rPr>
          <w:lang w:val="ru-RU"/>
        </w:rPr>
        <w:t>систематизации педагогического и психологического знания;</w:t>
      </w:r>
    </w:p>
    <w:p w:rsidR="00421F39" w:rsidRPr="00421F39" w:rsidRDefault="00421F39" w:rsidP="00421F39">
      <w:pPr>
        <w:widowControl/>
        <w:numPr>
          <w:ilvl w:val="0"/>
          <w:numId w:val="4"/>
        </w:numPr>
        <w:tabs>
          <w:tab w:val="left" w:pos="0"/>
        </w:tabs>
        <w:ind w:left="567" w:right="-6"/>
        <w:jc w:val="both"/>
        <w:rPr>
          <w:lang w:val="ru-RU"/>
        </w:rPr>
      </w:pPr>
      <w:r w:rsidRPr="00421F39">
        <w:rPr>
          <w:lang w:val="ru-RU"/>
        </w:rPr>
        <w:t>навыками профессиональной культуры педагога высшей школы;</w:t>
      </w:r>
    </w:p>
    <w:p w:rsidR="00421F39" w:rsidRPr="00421F39" w:rsidRDefault="00421F39" w:rsidP="00421F39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анализа учебно-воспитательных ситуаций и перспектив их развития;</w:t>
      </w:r>
    </w:p>
    <w:p w:rsidR="00421F39" w:rsidRPr="00421F39" w:rsidRDefault="00421F39" w:rsidP="00421F39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применения основных психологических принципов организации обучения и воспитания;</w:t>
      </w:r>
    </w:p>
    <w:p w:rsidR="00421F39" w:rsidRPr="00421F39" w:rsidRDefault="00421F39" w:rsidP="00421F39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421F39" w:rsidRPr="00421F39" w:rsidRDefault="00421F39" w:rsidP="00421F39">
      <w:pPr>
        <w:pStyle w:val="a4"/>
        <w:widowControl/>
        <w:numPr>
          <w:ilvl w:val="0"/>
          <w:numId w:val="4"/>
        </w:numPr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421F39" w:rsidRPr="00421F39" w:rsidRDefault="00421F39" w:rsidP="00421F39">
      <w:pPr>
        <w:pStyle w:val="a4"/>
        <w:widowControl/>
        <w:numPr>
          <w:ilvl w:val="0"/>
          <w:numId w:val="4"/>
        </w:numPr>
        <w:tabs>
          <w:tab w:val="left" w:pos="0"/>
        </w:tabs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421F39" w:rsidRPr="00421F39" w:rsidRDefault="00421F39" w:rsidP="00421F39">
      <w:pPr>
        <w:pStyle w:val="a4"/>
        <w:widowControl/>
        <w:numPr>
          <w:ilvl w:val="0"/>
          <w:numId w:val="4"/>
        </w:numPr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421F39" w:rsidRPr="00421F39" w:rsidRDefault="00421F39" w:rsidP="00421F39">
      <w:pPr>
        <w:pStyle w:val="a4"/>
        <w:widowControl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  <w:lang w:val="ru-RU"/>
        </w:rPr>
      </w:pPr>
      <w:r w:rsidRPr="00421F39">
        <w:rPr>
          <w:sz w:val="24"/>
          <w:szCs w:val="24"/>
          <w:lang w:val="ru-RU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421F39" w:rsidRDefault="00421F39" w:rsidP="00421F39">
      <w:pPr>
        <w:spacing w:after="120"/>
        <w:ind w:firstLine="720"/>
        <w:jc w:val="center"/>
        <w:rPr>
          <w:b/>
        </w:rPr>
      </w:pPr>
      <w:r w:rsidRPr="00433ADE">
        <w:rPr>
          <w:b/>
        </w:rPr>
        <w:t xml:space="preserve">4. </w:t>
      </w:r>
      <w:proofErr w:type="spellStart"/>
      <w:r w:rsidRPr="00433ADE">
        <w:rPr>
          <w:b/>
        </w:rPr>
        <w:t>Структура</w:t>
      </w:r>
      <w:proofErr w:type="spellEnd"/>
      <w:r w:rsidRPr="00433ADE">
        <w:rPr>
          <w:b/>
        </w:rPr>
        <w:t xml:space="preserve"> и </w:t>
      </w:r>
      <w:proofErr w:type="spellStart"/>
      <w:r w:rsidRPr="00433ADE">
        <w:rPr>
          <w:b/>
        </w:rPr>
        <w:t>содержаниедисциплины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426"/>
        <w:gridCol w:w="577"/>
        <w:gridCol w:w="577"/>
        <w:gridCol w:w="101"/>
        <w:gridCol w:w="1506"/>
        <w:gridCol w:w="1509"/>
        <w:gridCol w:w="1102"/>
      </w:tblGrid>
      <w:tr w:rsidR="00421F39" w:rsidTr="001E006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Кодзанятия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Наименование разделов и тем/вид занятия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Курс</w:t>
            </w:r>
            <w:proofErr w:type="spell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>
              <w:rPr>
                <w:sz w:val="26"/>
                <w:szCs w:val="26"/>
              </w:rPr>
              <w:t>Компетенции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proofErr w:type="spellStart"/>
            <w:r w:rsidRPr="009B7C26">
              <w:rPr>
                <w:sz w:val="26"/>
                <w:szCs w:val="26"/>
              </w:rPr>
              <w:t>Литература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Интерактивная</w:t>
            </w:r>
            <w:proofErr w:type="spellEnd"/>
          </w:p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форма</w:t>
            </w:r>
            <w:proofErr w:type="spellEnd"/>
          </w:p>
        </w:tc>
      </w:tr>
      <w:tr w:rsidR="00421F39" w:rsidRPr="002B6EE8" w:rsidTr="001E006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Раздел 1. Психологические закономерности обучения в высшей школе в инновационный период</w:t>
            </w:r>
          </w:p>
        </w:tc>
      </w:tr>
      <w:tr w:rsidR="00421F39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Психология высшей школы (ВШ) как наука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spacing w:after="200" w:line="276" w:lineRule="auto"/>
            </w:pPr>
            <w:r w:rsidRPr="0094527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ПК- 1,2</w:t>
            </w:r>
            <w:r w:rsidRPr="0094527B">
              <w:rPr>
                <w:sz w:val="28"/>
                <w:szCs w:val="28"/>
              </w:rPr>
              <w:t xml:space="preserve">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1CD" w:rsidRPr="001D31CD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9B7C26">
              <w:rPr>
                <w:sz w:val="26"/>
                <w:szCs w:val="26"/>
              </w:rPr>
              <w:t>Л.1.1,</w:t>
            </w:r>
            <w:r w:rsidR="001D31CD">
              <w:rPr>
                <w:sz w:val="26"/>
                <w:szCs w:val="26"/>
                <w:lang w:val="ru-RU"/>
              </w:rPr>
              <w:t xml:space="preserve"> 1.2.,1.3</w:t>
            </w:r>
          </w:p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 xml:space="preserve"> 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Психология высшей школы (ВШ) как наука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spacing w:after="200" w:line="276" w:lineRule="auto"/>
            </w:pPr>
            <w:r>
              <w:rPr>
                <w:sz w:val="28"/>
                <w:szCs w:val="28"/>
              </w:rPr>
              <w:t>ОПК- 2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1D31CD" w:rsidRDefault="009F0FBF" w:rsidP="009F0FBF">
            <w:pPr>
              <w:jc w:val="center"/>
              <w:rPr>
                <w:sz w:val="26"/>
                <w:szCs w:val="26"/>
                <w:lang w:val="ru-RU"/>
              </w:rPr>
            </w:pPr>
            <w:r w:rsidRPr="009B7C26">
              <w:rPr>
                <w:sz w:val="26"/>
                <w:szCs w:val="26"/>
              </w:rPr>
              <w:t>Л.1.1,</w:t>
            </w:r>
            <w:r>
              <w:rPr>
                <w:sz w:val="26"/>
                <w:szCs w:val="26"/>
                <w:lang w:val="ru-RU"/>
              </w:rPr>
              <w:t xml:space="preserve"> 1.2.,1.3</w:t>
            </w:r>
          </w:p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 xml:space="preserve"> 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Психология высшей школы (ВШ) как наука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1D31CD" w:rsidRDefault="009F0FBF" w:rsidP="009F0FBF">
            <w:pPr>
              <w:jc w:val="center"/>
              <w:rPr>
                <w:sz w:val="26"/>
                <w:szCs w:val="26"/>
                <w:lang w:val="ru-RU"/>
              </w:rPr>
            </w:pPr>
            <w:r w:rsidRPr="009B7C26">
              <w:rPr>
                <w:sz w:val="26"/>
                <w:szCs w:val="26"/>
              </w:rPr>
              <w:t>Л.1.1,</w:t>
            </w:r>
            <w:r>
              <w:rPr>
                <w:sz w:val="26"/>
                <w:szCs w:val="26"/>
                <w:lang w:val="ru-RU"/>
              </w:rPr>
              <w:t xml:space="preserve"> 1.2.,1.3</w:t>
            </w:r>
          </w:p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Учебная деятельность и ее специфика в высшей школе. Научное творчество в процессе обучения /Лек 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F0FBF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9B7C26">
              <w:rPr>
                <w:sz w:val="26"/>
                <w:szCs w:val="26"/>
              </w:rPr>
              <w:t>Л.1.2.,</w:t>
            </w:r>
            <w:r w:rsidR="009F0FBF">
              <w:rPr>
                <w:sz w:val="26"/>
                <w:szCs w:val="26"/>
                <w:lang w:val="ru-RU"/>
              </w:rPr>
              <w:t>1.4</w:t>
            </w:r>
          </w:p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Учебная деятельность и ее специфика в высшей школе. Научное творчество в процессе обучения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Л.1.2.,</w:t>
            </w:r>
          </w:p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RPr="00BC315B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Учебная деятельность и ее специфика в высшей школе. Научное творчество в процессе обучения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spacing w:after="200" w:line="276" w:lineRule="auto"/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F0FBF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Л.1.2.,</w:t>
            </w:r>
            <w:r w:rsidR="009F0FBF">
              <w:rPr>
                <w:sz w:val="26"/>
                <w:szCs w:val="26"/>
                <w:lang w:val="ru-RU"/>
              </w:rPr>
              <w:t>1.4</w:t>
            </w:r>
          </w:p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</w:t>
            </w:r>
            <w:r w:rsidR="00421F39" w:rsidRPr="00BC315B">
              <w:rPr>
                <w:rFonts w:eastAsia="Calibri"/>
                <w:lang w:val="ru-RU"/>
              </w:rPr>
              <w:t xml:space="preserve"> Э</w:t>
            </w:r>
            <w:proofErr w:type="gramStart"/>
            <w:r w:rsidR="00421F39" w:rsidRPr="00BC315B">
              <w:rPr>
                <w:rFonts w:eastAsia="Calibri"/>
                <w:lang w:val="ru-RU"/>
              </w:rPr>
              <w:t>2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2B6EE8" w:rsidTr="001E006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Раздел 2. Студент как личность и субъект учебной деятельности</w:t>
            </w:r>
          </w:p>
        </w:tc>
      </w:tr>
      <w:tr w:rsidR="00421F39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2.1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Психология личности современного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 w:rsidRPr="00BC315B">
              <w:rPr>
                <w:sz w:val="28"/>
                <w:szCs w:val="28"/>
                <w:lang w:val="ru-RU"/>
              </w:rPr>
              <w:t>ОП</w:t>
            </w:r>
            <w:r>
              <w:rPr>
                <w:sz w:val="28"/>
                <w:szCs w:val="28"/>
              </w:rPr>
              <w:t>К- 1, 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9F0FBF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9B7C26">
              <w:rPr>
                <w:sz w:val="26"/>
                <w:szCs w:val="26"/>
              </w:rPr>
              <w:t>Л.1.1,</w:t>
            </w:r>
            <w:r w:rsidR="009F0FBF">
              <w:rPr>
                <w:sz w:val="26"/>
                <w:szCs w:val="26"/>
                <w:lang w:val="ru-RU"/>
              </w:rPr>
              <w:t xml:space="preserve"> 1.</w:t>
            </w:r>
            <w:r w:rsidR="00096040">
              <w:rPr>
                <w:sz w:val="26"/>
                <w:szCs w:val="26"/>
                <w:lang w:val="ru-RU"/>
              </w:rPr>
              <w:t>4</w:t>
            </w:r>
            <w:r w:rsidR="009F0FBF">
              <w:rPr>
                <w:sz w:val="26"/>
                <w:szCs w:val="26"/>
                <w:lang w:val="ru-RU"/>
              </w:rPr>
              <w:t>,1.</w:t>
            </w:r>
            <w:r w:rsidR="00096040">
              <w:rPr>
                <w:sz w:val="26"/>
                <w:szCs w:val="26"/>
                <w:lang w:val="ru-RU"/>
              </w:rPr>
              <w:t>5</w:t>
            </w:r>
          </w:p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 xml:space="preserve"> 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Психология личности современного студента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 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Л.1.1, 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RPr="00096040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Психология личности современного студента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Default="009F0FBF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Л.1.1,</w:t>
            </w:r>
            <w:r w:rsidR="00096040">
              <w:rPr>
                <w:sz w:val="26"/>
                <w:szCs w:val="26"/>
                <w:lang w:val="ru-RU"/>
              </w:rPr>
              <w:t xml:space="preserve"> 1.4</w:t>
            </w:r>
            <w:r>
              <w:rPr>
                <w:sz w:val="26"/>
                <w:szCs w:val="26"/>
                <w:lang w:val="ru-RU"/>
              </w:rPr>
              <w:t>,1.</w:t>
            </w:r>
            <w:r w:rsidR="00096040">
              <w:rPr>
                <w:sz w:val="26"/>
                <w:szCs w:val="26"/>
                <w:lang w:val="ru-RU"/>
              </w:rPr>
              <w:t>5</w:t>
            </w:r>
          </w:p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096040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096040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2.2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Студент как субъект учебной деятельности и самообразования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8"/>
                <w:szCs w:val="28"/>
                <w:lang w:val="ru-RU"/>
              </w:rPr>
              <w:t>ОПК- 1, 2,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096040" w:rsidRDefault="009F0FBF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Л.1.1,</w:t>
            </w:r>
            <w:r>
              <w:rPr>
                <w:sz w:val="26"/>
                <w:szCs w:val="26"/>
                <w:lang w:val="ru-RU"/>
              </w:rPr>
              <w:t xml:space="preserve"> 1.5,1.6</w:t>
            </w:r>
            <w:r w:rsidR="00421F39" w:rsidRPr="00096040">
              <w:rPr>
                <w:sz w:val="26"/>
                <w:szCs w:val="26"/>
                <w:lang w:val="ru-RU"/>
              </w:rPr>
              <w:t>,</w:t>
            </w:r>
          </w:p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Л.2.1,</w:t>
            </w:r>
          </w:p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Л.3.2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Pr="00096040" w:rsidRDefault="00421F39" w:rsidP="001E006C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Студент как субъект учебной деятельности и самообразования /</w:t>
            </w:r>
            <w:proofErr w:type="gramStart"/>
            <w:r w:rsidRPr="00421F39">
              <w:rPr>
                <w:sz w:val="26"/>
                <w:szCs w:val="26"/>
                <w:lang w:val="ru-RU"/>
              </w:rPr>
              <w:t>ПР</w:t>
            </w:r>
            <w:proofErr w:type="gramEnd"/>
            <w:r w:rsidRPr="00421F39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9F0FBF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Л.1.1,</w:t>
            </w:r>
            <w:r w:rsidR="00096040">
              <w:rPr>
                <w:sz w:val="26"/>
                <w:szCs w:val="26"/>
                <w:lang w:val="ru-RU"/>
              </w:rPr>
              <w:t xml:space="preserve"> 1.4,1.5</w:t>
            </w:r>
            <w:r w:rsidR="00421F39" w:rsidRPr="009B7C26">
              <w:rPr>
                <w:sz w:val="26"/>
                <w:szCs w:val="26"/>
              </w:rPr>
              <w:t>,</w:t>
            </w:r>
          </w:p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Л.2.1,</w:t>
            </w:r>
          </w:p>
          <w:p w:rsidR="00421F39" w:rsidRPr="009B7C26" w:rsidRDefault="00BC315B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</w:t>
            </w:r>
            <w:r w:rsidR="00421F39" w:rsidRPr="009B7C26">
              <w:rPr>
                <w:sz w:val="26"/>
                <w:szCs w:val="26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RPr="00096040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Студент как субъект учебной деятельности и самообразования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096040" w:rsidRDefault="009F0FBF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Л.1.1,</w:t>
            </w:r>
            <w:r w:rsidR="00096040">
              <w:rPr>
                <w:sz w:val="26"/>
                <w:szCs w:val="26"/>
                <w:lang w:val="ru-RU"/>
              </w:rPr>
              <w:t xml:space="preserve"> 1.4,1.5</w:t>
            </w:r>
            <w:r w:rsidR="00421F39" w:rsidRPr="00096040">
              <w:rPr>
                <w:sz w:val="26"/>
                <w:szCs w:val="26"/>
                <w:lang w:val="ru-RU"/>
              </w:rPr>
              <w:t>,</w:t>
            </w:r>
          </w:p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096040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2B6EE8" w:rsidTr="001E006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096040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rPr>
                <w:sz w:val="26"/>
                <w:szCs w:val="26"/>
                <w:lang w:val="ru-RU"/>
              </w:rPr>
            </w:pPr>
            <w:r w:rsidRPr="00421F39">
              <w:rPr>
                <w:bCs/>
                <w:iCs/>
                <w:sz w:val="26"/>
                <w:szCs w:val="26"/>
                <w:lang w:val="ru-RU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421F39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096040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096040">
              <w:rPr>
                <w:sz w:val="26"/>
                <w:szCs w:val="26"/>
                <w:lang w:val="ru-RU"/>
              </w:rPr>
              <w:t>3.1.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bCs/>
                <w:iCs/>
                <w:sz w:val="26"/>
                <w:szCs w:val="26"/>
                <w:lang w:val="ru-RU"/>
              </w:rPr>
              <w:t xml:space="preserve">Личность преподавателя как ресурс эффективного общения в высшей школе </w:t>
            </w:r>
            <w:r w:rsidRPr="00421F39">
              <w:rPr>
                <w:sz w:val="26"/>
                <w:szCs w:val="26"/>
                <w:lang w:val="ru-RU"/>
              </w:rPr>
              <w:t>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Л.1.1, 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bCs/>
                <w:iCs/>
                <w:sz w:val="26"/>
                <w:szCs w:val="26"/>
                <w:lang w:val="ru-RU"/>
              </w:rPr>
            </w:pPr>
            <w:r w:rsidRPr="00421F39">
              <w:rPr>
                <w:bCs/>
                <w:iCs/>
                <w:sz w:val="26"/>
                <w:szCs w:val="26"/>
                <w:lang w:val="ru-RU"/>
              </w:rPr>
              <w:t xml:space="preserve">Личность преподавателя как ресурс эффективного общения в высшей школе </w:t>
            </w:r>
            <w:r w:rsidRPr="00421F39">
              <w:rPr>
                <w:sz w:val="26"/>
                <w:szCs w:val="26"/>
                <w:lang w:val="ru-RU"/>
              </w:rPr>
              <w:t>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Л.1.1, Л.2.2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bCs/>
                <w:iCs/>
                <w:sz w:val="26"/>
                <w:szCs w:val="26"/>
                <w:lang w:val="ru-RU"/>
              </w:rPr>
            </w:pPr>
            <w:r w:rsidRPr="00421F39">
              <w:rPr>
                <w:bCs/>
                <w:iCs/>
                <w:sz w:val="26"/>
                <w:szCs w:val="26"/>
                <w:lang w:val="ru-RU"/>
              </w:rPr>
              <w:t xml:space="preserve">Личность преподавателя как ресурс эффективного общения в высшей школе </w:t>
            </w:r>
            <w:r w:rsidRPr="00421F39">
              <w:rPr>
                <w:sz w:val="26"/>
                <w:szCs w:val="26"/>
                <w:lang w:val="ru-RU"/>
              </w:rPr>
              <w:t>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Л.1.1, Л.2.2</w:t>
            </w:r>
            <w:r>
              <w:rPr>
                <w:sz w:val="26"/>
                <w:szCs w:val="26"/>
              </w:rPr>
              <w:t>,</w:t>
            </w:r>
            <w:r w:rsidRPr="009B7C26">
              <w:rPr>
                <w:rFonts w:eastAsia="Calibri"/>
              </w:rPr>
              <w:t xml:space="preserve"> Э2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both"/>
              <w:rPr>
                <w:bCs/>
                <w:i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Педагогическийконфликт</w:t>
            </w:r>
            <w:proofErr w:type="spellEnd"/>
            <w:r>
              <w:rPr>
                <w:sz w:val="26"/>
                <w:szCs w:val="26"/>
              </w:rPr>
              <w:t xml:space="preserve"> /</w:t>
            </w:r>
            <w:proofErr w:type="spellStart"/>
            <w:r>
              <w:rPr>
                <w:sz w:val="26"/>
                <w:szCs w:val="26"/>
              </w:rPr>
              <w:t>Лек</w:t>
            </w:r>
            <w:proofErr w:type="spell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Л.1.1, Л.2.2,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Педагогическийконфликт</w:t>
            </w:r>
            <w:proofErr w:type="spellEnd"/>
            <w:r>
              <w:rPr>
                <w:sz w:val="26"/>
                <w:szCs w:val="26"/>
              </w:rPr>
              <w:t xml:space="preserve">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B7C26" w:rsidRDefault="00421F39" w:rsidP="001E006C">
            <w:pPr>
              <w:jc w:val="center"/>
              <w:rPr>
                <w:sz w:val="26"/>
                <w:szCs w:val="26"/>
              </w:rPr>
            </w:pPr>
            <w:r w:rsidRPr="009B7C26">
              <w:rPr>
                <w:sz w:val="26"/>
                <w:szCs w:val="26"/>
              </w:rPr>
              <w:t>Л.1.1, Л.2.2,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</w:p>
        </w:tc>
      </w:tr>
      <w:tr w:rsidR="00421F39" w:rsidRPr="00BC315B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Default="00421F39" w:rsidP="001E006C">
            <w:pPr>
              <w:rPr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Педагогическийконфликт</w:t>
            </w:r>
            <w:proofErr w:type="spellEnd"/>
            <w:r>
              <w:rPr>
                <w:sz w:val="26"/>
                <w:szCs w:val="26"/>
              </w:rPr>
              <w:t xml:space="preserve"> /</w:t>
            </w:r>
            <w:proofErr w:type="spellStart"/>
            <w:r>
              <w:rPr>
                <w:sz w:val="26"/>
                <w:szCs w:val="26"/>
              </w:rPr>
              <w:t>Ср</w:t>
            </w:r>
            <w:proofErr w:type="spell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Л.1.1, Л.2.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2B6EE8" w:rsidTr="001E006C">
        <w:trPr>
          <w:trHeight w:val="69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21F39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421F39">
              <w:rPr>
                <w:sz w:val="26"/>
                <w:szCs w:val="26"/>
                <w:lang w:val="ru-RU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421F39" w:rsidRPr="00BC315B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lastRenderedPageBreak/>
              <w:t>4.1.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деятельность преподавателя и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9F0FBF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Л.1.2,</w:t>
            </w:r>
            <w:r w:rsidR="00096040">
              <w:rPr>
                <w:sz w:val="26"/>
                <w:szCs w:val="26"/>
                <w:lang w:val="ru-RU"/>
              </w:rPr>
              <w:t xml:space="preserve"> 1.5</w:t>
            </w:r>
          </w:p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 Э</w:t>
            </w:r>
            <w:proofErr w:type="gramStart"/>
            <w:r w:rsidR="00421F39" w:rsidRPr="00BC315B">
              <w:rPr>
                <w:sz w:val="26"/>
                <w:szCs w:val="26"/>
                <w:lang w:val="ru-RU"/>
              </w:rPr>
              <w:t>1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BC315B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Pr="00BC315B" w:rsidRDefault="00421F39" w:rsidP="001E006C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деятельность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8"/>
                <w:szCs w:val="28"/>
                <w:lang w:val="ru-RU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9F0FBF" w:rsidRDefault="009F0FBF" w:rsidP="009F0FBF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Л.1.2,</w:t>
            </w:r>
            <w:r w:rsidR="00096040">
              <w:rPr>
                <w:sz w:val="26"/>
                <w:szCs w:val="26"/>
                <w:lang w:val="ru-RU"/>
              </w:rPr>
              <w:t xml:space="preserve"> 1.5</w:t>
            </w:r>
          </w:p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 Э</w:t>
            </w:r>
            <w:proofErr w:type="gramStart"/>
            <w:r w:rsidR="00421F39" w:rsidRPr="00BC315B">
              <w:rPr>
                <w:sz w:val="26"/>
                <w:szCs w:val="26"/>
                <w:lang w:val="ru-RU"/>
              </w:rPr>
              <w:t>1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BC315B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Pr="00BC315B" w:rsidRDefault="00421F39" w:rsidP="001E006C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деятельность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8"/>
                <w:szCs w:val="28"/>
                <w:lang w:val="ru-RU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9F0FBF" w:rsidRDefault="009F0FBF" w:rsidP="009F0FBF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Л.1.2,</w:t>
            </w:r>
            <w:r w:rsidR="00096040">
              <w:rPr>
                <w:sz w:val="26"/>
                <w:szCs w:val="26"/>
                <w:lang w:val="ru-RU"/>
              </w:rPr>
              <w:t xml:space="preserve"> 1.5</w:t>
            </w:r>
            <w:r>
              <w:rPr>
                <w:sz w:val="26"/>
                <w:szCs w:val="26"/>
                <w:lang w:val="ru-RU"/>
              </w:rPr>
              <w:t>,</w:t>
            </w:r>
          </w:p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 Э</w:t>
            </w:r>
            <w:proofErr w:type="gramStart"/>
            <w:r w:rsidR="00421F39" w:rsidRPr="00BC315B">
              <w:rPr>
                <w:sz w:val="26"/>
                <w:szCs w:val="26"/>
                <w:lang w:val="ru-RU"/>
              </w:rPr>
              <w:t>1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BC315B" w:rsidTr="001E006C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BC315B" w:rsidRDefault="00421F39" w:rsidP="001E006C">
            <w:pPr>
              <w:jc w:val="both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4.2.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процессе реализации исследовательской деятельности: принципы и методы решения творческих задач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 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9F0FBF" w:rsidRDefault="009F0FBF" w:rsidP="009F0FBF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Л.1.2,</w:t>
            </w:r>
            <w:r w:rsidR="00096040">
              <w:rPr>
                <w:sz w:val="26"/>
                <w:szCs w:val="26"/>
                <w:lang w:val="ru-RU"/>
              </w:rPr>
              <w:t xml:space="preserve"> 1.5</w:t>
            </w:r>
          </w:p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Л.2.1,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 Э</w:t>
            </w:r>
            <w:proofErr w:type="gramStart"/>
            <w:r w:rsidR="00421F39" w:rsidRPr="00BC315B">
              <w:rPr>
                <w:sz w:val="26"/>
                <w:szCs w:val="26"/>
                <w:lang w:val="ru-RU"/>
              </w:rPr>
              <w:t>1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BC315B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Pr="00BC315B" w:rsidRDefault="00421F39" w:rsidP="001E006C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процессе реализации исследовательской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9F0FBF" w:rsidRDefault="009F0FBF" w:rsidP="009F0FBF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Л.1.2,</w:t>
            </w:r>
            <w:r w:rsidR="00096040">
              <w:rPr>
                <w:sz w:val="26"/>
                <w:szCs w:val="26"/>
                <w:lang w:val="ru-RU"/>
              </w:rPr>
              <w:t xml:space="preserve"> 1.5</w:t>
            </w:r>
          </w:p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Л.2.1,</w:t>
            </w:r>
            <w:r w:rsidR="00096040">
              <w:rPr>
                <w:sz w:val="26"/>
                <w:szCs w:val="26"/>
                <w:lang w:val="ru-RU"/>
              </w:rPr>
              <w:t xml:space="preserve"> 2.2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 Э</w:t>
            </w:r>
            <w:proofErr w:type="gramStart"/>
            <w:r w:rsidR="00421F39" w:rsidRPr="00BC315B">
              <w:rPr>
                <w:sz w:val="26"/>
                <w:szCs w:val="26"/>
                <w:lang w:val="ru-RU"/>
              </w:rPr>
              <w:t>1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BC315B" w:rsidTr="001E006C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39" w:rsidRPr="00BC315B" w:rsidRDefault="00421F39" w:rsidP="001E006C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процессе реализации исследовательской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Default="00421F39" w:rsidP="001E006C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ОПК- 1,2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BF" w:rsidRPr="009F0FBF" w:rsidRDefault="009F0FBF" w:rsidP="009F0FBF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Л.1.2,</w:t>
            </w:r>
            <w:r w:rsidR="00096040">
              <w:rPr>
                <w:sz w:val="26"/>
                <w:szCs w:val="26"/>
                <w:lang w:val="ru-RU"/>
              </w:rPr>
              <w:t xml:space="preserve"> 1.5</w:t>
            </w:r>
          </w:p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Л.2.1,</w:t>
            </w:r>
            <w:r w:rsidR="00096040">
              <w:rPr>
                <w:sz w:val="26"/>
                <w:szCs w:val="26"/>
                <w:lang w:val="ru-RU"/>
              </w:rPr>
              <w:t xml:space="preserve"> 2.2</w:t>
            </w:r>
          </w:p>
          <w:p w:rsidR="00421F39" w:rsidRPr="00BC315B" w:rsidRDefault="00BC315B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Л.3.</w:t>
            </w:r>
            <w:r>
              <w:rPr>
                <w:sz w:val="26"/>
                <w:szCs w:val="26"/>
                <w:lang w:val="ru-RU"/>
              </w:rPr>
              <w:t>1</w:t>
            </w:r>
            <w:r w:rsidR="00421F39" w:rsidRPr="00BC315B">
              <w:rPr>
                <w:sz w:val="26"/>
                <w:szCs w:val="26"/>
                <w:lang w:val="ru-RU"/>
              </w:rPr>
              <w:t>, Э</w:t>
            </w:r>
            <w:proofErr w:type="gramStart"/>
            <w:r w:rsidR="00421F39" w:rsidRPr="00BC315B">
              <w:rPr>
                <w:sz w:val="26"/>
                <w:szCs w:val="26"/>
                <w:lang w:val="ru-RU"/>
              </w:rPr>
              <w:t>1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421F39" w:rsidRPr="00BC315B" w:rsidTr="001E006C"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39" w:rsidRDefault="00421F39" w:rsidP="001E006C">
            <w:pPr>
              <w:pStyle w:val="1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  <w:r w:rsidRPr="00BC315B">
              <w:rPr>
                <w:sz w:val="26"/>
                <w:szCs w:val="26"/>
                <w:lang w:val="ru-RU"/>
              </w:rPr>
              <w:t>180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39" w:rsidRPr="00BC315B" w:rsidRDefault="00421F39" w:rsidP="001E006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</w:tbl>
    <w:p w:rsidR="00421F39" w:rsidRPr="00BC315B" w:rsidRDefault="00421F39" w:rsidP="00421F39">
      <w:pPr>
        <w:ind w:firstLine="709"/>
        <w:jc w:val="center"/>
        <w:rPr>
          <w:b/>
          <w:lang w:val="ru-RU"/>
        </w:rPr>
      </w:pPr>
    </w:p>
    <w:p w:rsidR="00421F39" w:rsidRPr="00BC315B" w:rsidRDefault="00421F39" w:rsidP="00421F39">
      <w:pPr>
        <w:ind w:firstLine="709"/>
        <w:jc w:val="center"/>
        <w:rPr>
          <w:b/>
          <w:lang w:val="ru-RU"/>
        </w:rPr>
      </w:pPr>
      <w:r w:rsidRPr="00BC315B">
        <w:rPr>
          <w:b/>
          <w:lang w:val="ru-RU"/>
        </w:rPr>
        <w:t>5. Образовательные технологии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421F39" w:rsidRPr="00421F39" w:rsidRDefault="00421F39" w:rsidP="00421F39">
      <w:pPr>
        <w:ind w:firstLine="709"/>
        <w:jc w:val="both"/>
        <w:rPr>
          <w:b/>
          <w:lang w:val="ru-RU"/>
        </w:rPr>
      </w:pPr>
    </w:p>
    <w:p w:rsidR="00421F39" w:rsidRPr="00421F39" w:rsidRDefault="00421F39" w:rsidP="00421F39">
      <w:pPr>
        <w:jc w:val="center"/>
        <w:rPr>
          <w:b/>
          <w:lang w:val="ru-RU"/>
        </w:rPr>
      </w:pPr>
    </w:p>
    <w:p w:rsidR="00421F39" w:rsidRPr="00433ADE" w:rsidRDefault="00421F39" w:rsidP="00421F39">
      <w:pPr>
        <w:pStyle w:val="TableParagraph"/>
        <w:spacing w:line="276" w:lineRule="auto"/>
        <w:ind w:left="720"/>
        <w:jc w:val="center"/>
        <w:rPr>
          <w:b/>
          <w:sz w:val="24"/>
          <w:szCs w:val="24"/>
          <w:lang w:val="ru-RU"/>
        </w:rPr>
      </w:pPr>
      <w:r w:rsidRPr="00433ADE">
        <w:rPr>
          <w:b/>
          <w:sz w:val="24"/>
          <w:szCs w:val="24"/>
          <w:lang w:val="ru-RU"/>
        </w:rPr>
        <w:t>6. Фонд оценочных средств</w:t>
      </w:r>
    </w:p>
    <w:p w:rsidR="00421F39" w:rsidRPr="00421F39" w:rsidRDefault="00421F39" w:rsidP="00421F39">
      <w:pPr>
        <w:ind w:left="567" w:firstLine="142"/>
        <w:jc w:val="both"/>
        <w:rPr>
          <w:b/>
          <w:lang w:val="ru-RU"/>
        </w:rPr>
      </w:pPr>
      <w:r w:rsidRPr="00421F39">
        <w:rPr>
          <w:b/>
          <w:lang w:val="ru-RU"/>
        </w:rPr>
        <w:t>6.1. Контрольные вопросы и задания</w:t>
      </w:r>
    </w:p>
    <w:p w:rsidR="00421F39" w:rsidRPr="00433ADE" w:rsidRDefault="00421F39" w:rsidP="00421F39">
      <w:pPr>
        <w:ind w:left="720"/>
      </w:pPr>
      <w:proofErr w:type="spellStart"/>
      <w:r w:rsidRPr="00433ADE">
        <w:t>Контрольныевопросы</w:t>
      </w:r>
      <w:proofErr w:type="spellEnd"/>
      <w:r w:rsidRPr="00433ADE">
        <w:t xml:space="preserve"> к </w:t>
      </w:r>
      <w:proofErr w:type="spellStart"/>
      <w:r w:rsidRPr="00433ADE">
        <w:t>зачету</w:t>
      </w:r>
      <w:proofErr w:type="spellEnd"/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Роль высшего образования в современную эпоху и значение кризисов.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proofErr w:type="spellStart"/>
      <w:r w:rsidRPr="00433ADE">
        <w:t>Основныепсихолого-педагогическиекатегории</w:t>
      </w:r>
      <w:proofErr w:type="spellEnd"/>
      <w:r w:rsidRPr="00433ADE">
        <w:t>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proofErr w:type="spellStart"/>
      <w:r w:rsidRPr="00433ADE">
        <w:t>Истокиновойобразовательнойполитики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Классификация методов обучения в сфере высшего образования.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Структура педагогической деятельности и педагогических способностей.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proofErr w:type="spellStart"/>
      <w:r w:rsidRPr="00433ADE">
        <w:t>Стилипедагогическогообщения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Типология профессиональных позиций преподавателя (модели).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Коммуникативные приемы для установления оптимального педагогического общения.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Функции взаимодействия субъектов педагогического процесса.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lastRenderedPageBreak/>
        <w:t xml:space="preserve">Возрастные особенности студенчества. Особенности личности студента, обусловливающие успешность учебной деятельности. 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Факторы, определяющие социально-психологический портрет студента.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proofErr w:type="spellStart"/>
      <w:r w:rsidRPr="00433ADE">
        <w:t>Типологиястудентов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Нетрадиционные (инновационные) формы обучения в высшей школе.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proofErr w:type="spellStart"/>
      <w:r w:rsidRPr="00433ADE">
        <w:t>Спецификаучебно-профессиональнойдеятельности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 xml:space="preserve">Мотивация обучения студентов. Динамика мотивов в процессе обучения в вузе. 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Факторы (параметры) оценки преподавательской деятельности.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proofErr w:type="spellStart"/>
      <w:r w:rsidRPr="00433ADE">
        <w:t>Мотивацияпедагогическойдеятельности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Кредитно-рейтинговая система: достоинства и недостатки.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Требования, предъявляемые к процессу обучения (рекомендации).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Современные тенденции развития высшего образования.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Методы стимулирования творческой деятельности в процессе обучения и воспитания: развитие творчества и интеллекта.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proofErr w:type="spellStart"/>
      <w:r w:rsidRPr="00433ADE">
        <w:t>Активныеметодыобучения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Проблема умственного развития и связи его с успешностью адаптации студентов к высшей школе.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Методы диагностики личности и группы в высшей школе.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Психологическая служба в учебно-воспитательном процессе вуза.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Анализ профессиональной деятельности преподавателя вуза.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Понятие о креативном подходе в психологии высшей школы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 xml:space="preserve">Креативность как характеристика творческого потенциала личности.  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Методы решения учебных задач, основанные на креативном подходе.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Проблема адаптации студентов в образовательном пространстве высшей школы.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r w:rsidRPr="00421F39">
        <w:rPr>
          <w:lang w:val="ru-RU"/>
        </w:rPr>
        <w:t xml:space="preserve">Понятие педагогических способностей, профессионализм современного педагога. </w:t>
      </w:r>
      <w:proofErr w:type="spellStart"/>
      <w:r w:rsidRPr="00433ADE">
        <w:t>Типологияличностныхособенностейпреподавателя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 xml:space="preserve">Профессиональная компетентность педагога: понятие, структура, условия формирования.  </w:t>
      </w:r>
    </w:p>
    <w:p w:rsidR="00421F39" w:rsidRPr="00433ADE" w:rsidRDefault="00421F39" w:rsidP="00421F39">
      <w:pPr>
        <w:widowControl/>
        <w:numPr>
          <w:ilvl w:val="0"/>
          <w:numId w:val="5"/>
        </w:numPr>
        <w:jc w:val="both"/>
      </w:pPr>
      <w:r w:rsidRPr="00421F39">
        <w:rPr>
          <w:lang w:val="ru-RU"/>
        </w:rPr>
        <w:t xml:space="preserve">Динамика развития конфликтной ситуации, стратегии поведения в конфликтах. </w:t>
      </w:r>
      <w:proofErr w:type="spellStart"/>
      <w:r w:rsidRPr="00433ADE">
        <w:t>Шагирешенияконфликтов</w:t>
      </w:r>
      <w:proofErr w:type="spellEnd"/>
      <w:r w:rsidRPr="00433ADE">
        <w:t>.</w:t>
      </w:r>
    </w:p>
    <w:p w:rsidR="00421F39" w:rsidRPr="00421F39" w:rsidRDefault="00421F39" w:rsidP="00421F39">
      <w:pPr>
        <w:widowControl/>
        <w:numPr>
          <w:ilvl w:val="0"/>
          <w:numId w:val="5"/>
        </w:numPr>
        <w:jc w:val="both"/>
        <w:rPr>
          <w:lang w:val="ru-RU"/>
        </w:rPr>
      </w:pPr>
      <w:r w:rsidRPr="00421F39">
        <w:rPr>
          <w:lang w:val="ru-RU"/>
        </w:rPr>
        <w:t>Основные методы диагностики взаимоотношений субъектов в высшей школе.</w:t>
      </w:r>
    </w:p>
    <w:p w:rsidR="00421F39" w:rsidRPr="00421F39" w:rsidRDefault="00421F39" w:rsidP="00421F39">
      <w:pPr>
        <w:ind w:firstLine="709"/>
        <w:jc w:val="both"/>
        <w:rPr>
          <w:i/>
          <w:lang w:val="ru-RU"/>
        </w:rPr>
      </w:pPr>
    </w:p>
    <w:p w:rsidR="00421F39" w:rsidRPr="00421F39" w:rsidRDefault="00421F39" w:rsidP="00421F39">
      <w:pPr>
        <w:spacing w:after="120"/>
        <w:ind w:left="360"/>
        <w:rPr>
          <w:b/>
          <w:lang w:val="ru-RU"/>
        </w:rPr>
      </w:pPr>
      <w:r w:rsidRPr="00421F39">
        <w:rPr>
          <w:b/>
          <w:lang w:val="ru-RU"/>
        </w:rPr>
        <w:t>6.2. Фонд оценочных средств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Фонд оценочных средств по дисциплине представлен в Приложении 1.</w:t>
      </w:r>
    </w:p>
    <w:p w:rsidR="00421F39" w:rsidRPr="00421F39" w:rsidRDefault="00421F39" w:rsidP="00421F39">
      <w:pPr>
        <w:spacing w:before="120" w:after="120"/>
        <w:jc w:val="center"/>
        <w:rPr>
          <w:b/>
          <w:lang w:val="ru-RU"/>
        </w:rPr>
      </w:pPr>
    </w:p>
    <w:p w:rsidR="00421F39" w:rsidRPr="00421F39" w:rsidRDefault="00421F39" w:rsidP="00421F39">
      <w:pPr>
        <w:ind w:left="426"/>
        <w:jc w:val="both"/>
        <w:rPr>
          <w:b/>
          <w:lang w:val="ru-RU"/>
        </w:rPr>
      </w:pPr>
      <w:r w:rsidRPr="00421F39">
        <w:rPr>
          <w:b/>
          <w:lang w:val="ru-RU"/>
        </w:rPr>
        <w:t xml:space="preserve">6.3. Перечень видов оценочных средств 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эссе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 xml:space="preserve">доклад 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конспектирование текста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учебный проект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lang w:val="ru-RU"/>
        </w:rPr>
        <w:t>тест</w:t>
      </w:r>
    </w:p>
    <w:p w:rsidR="00421F39" w:rsidRPr="00421F39" w:rsidRDefault="00421F39" w:rsidP="00421F39">
      <w:pPr>
        <w:spacing w:before="120" w:after="120"/>
        <w:jc w:val="center"/>
        <w:rPr>
          <w:b/>
          <w:lang w:val="ru-RU"/>
        </w:rPr>
      </w:pPr>
    </w:p>
    <w:p w:rsidR="00421F39" w:rsidRPr="00421F39" w:rsidRDefault="00421F39" w:rsidP="00421F39">
      <w:pPr>
        <w:spacing w:before="120" w:after="120"/>
        <w:jc w:val="center"/>
        <w:rPr>
          <w:b/>
          <w:lang w:val="ru-RU"/>
        </w:rPr>
      </w:pPr>
      <w:r w:rsidRPr="00421F39">
        <w:rPr>
          <w:b/>
          <w:lang w:val="ru-RU"/>
        </w:rPr>
        <w:t xml:space="preserve">7. Учебно-методическое и информационное обеспечение </w:t>
      </w:r>
    </w:p>
    <w:p w:rsidR="00421F39" w:rsidRPr="004E2B97" w:rsidRDefault="00421F39" w:rsidP="00421F39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421F39" w:rsidRDefault="00421F39" w:rsidP="00421F39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lang w:val="ru-RU"/>
        </w:rPr>
      </w:pPr>
      <w:r w:rsidRPr="004E2B97">
        <w:rPr>
          <w:b/>
          <w:bCs/>
          <w:color w:val="000000"/>
        </w:rPr>
        <w:t xml:space="preserve">7.1.1. </w:t>
      </w:r>
      <w:proofErr w:type="spellStart"/>
      <w:r w:rsidRPr="004E2B97">
        <w:rPr>
          <w:b/>
          <w:bCs/>
          <w:color w:val="000000"/>
        </w:rPr>
        <w:t>Основная</w:t>
      </w:r>
      <w:proofErr w:type="spellEnd"/>
      <w:r w:rsidR="008802DB">
        <w:rPr>
          <w:b/>
          <w:bCs/>
          <w:color w:val="000000"/>
          <w:lang w:val="ru-RU"/>
        </w:rPr>
        <w:t xml:space="preserve"> </w:t>
      </w:r>
      <w:proofErr w:type="spellStart"/>
      <w:r w:rsidRPr="004E2B97">
        <w:rPr>
          <w:b/>
          <w:bCs/>
          <w:color w:val="000000"/>
        </w:rPr>
        <w:t>литература</w:t>
      </w:r>
      <w:proofErr w:type="spellEnd"/>
    </w:p>
    <w:p w:rsidR="008802DB" w:rsidRPr="008802DB" w:rsidRDefault="008802DB" w:rsidP="00421F39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lang w:val="ru-RU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886"/>
        <w:gridCol w:w="4519"/>
        <w:gridCol w:w="2288"/>
      </w:tblGrid>
      <w:tr w:rsidR="00421F39" w:rsidRPr="002E64EE" w:rsidTr="001D31CD">
        <w:trPr>
          <w:trHeight w:hRule="exact" w:val="53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2E64EE" w:rsidRDefault="00421F39" w:rsidP="001E006C">
            <w:pPr>
              <w:jc w:val="center"/>
            </w:pP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F39" w:rsidRPr="002E64EE" w:rsidRDefault="00421F39" w:rsidP="001E006C">
            <w:pPr>
              <w:spacing w:line="214" w:lineRule="exact"/>
              <w:ind w:right="90"/>
              <w:jc w:val="center"/>
            </w:pPr>
            <w:proofErr w:type="spellStart"/>
            <w:r w:rsidRPr="002E64EE">
              <w:t>Авторы</w:t>
            </w:r>
            <w:proofErr w:type="spellEnd"/>
            <w:r w:rsidRPr="002E64EE">
              <w:t xml:space="preserve">, </w:t>
            </w:r>
            <w:proofErr w:type="spellStart"/>
            <w:r w:rsidRPr="002E64EE"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F39" w:rsidRPr="002E64EE" w:rsidRDefault="00421F39" w:rsidP="001E006C">
            <w:pPr>
              <w:spacing w:line="214" w:lineRule="exact"/>
              <w:jc w:val="center"/>
            </w:pPr>
            <w:proofErr w:type="spellStart"/>
            <w:r w:rsidRPr="002E64EE">
              <w:t>Заглавие</w:t>
            </w:r>
            <w:proofErr w:type="spellEnd"/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F39" w:rsidRPr="002E64EE" w:rsidRDefault="00421F39" w:rsidP="001E006C">
            <w:pPr>
              <w:tabs>
                <w:tab w:val="left" w:pos="2287"/>
                <w:tab w:val="left" w:pos="2551"/>
              </w:tabs>
              <w:spacing w:line="214" w:lineRule="exact"/>
              <w:jc w:val="center"/>
            </w:pPr>
            <w:proofErr w:type="spellStart"/>
            <w:r w:rsidRPr="002E64EE">
              <w:t>Издательство</w:t>
            </w:r>
            <w:proofErr w:type="spellEnd"/>
            <w:r w:rsidRPr="002E64EE">
              <w:t xml:space="preserve">, </w:t>
            </w:r>
            <w:proofErr w:type="spellStart"/>
            <w:r w:rsidRPr="002E64EE">
              <w:t>год</w:t>
            </w:r>
            <w:proofErr w:type="spellEnd"/>
          </w:p>
        </w:tc>
      </w:tr>
      <w:tr w:rsidR="00421F39" w:rsidRPr="002B6EE8" w:rsidTr="0029590F">
        <w:trPr>
          <w:trHeight w:val="68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F39" w:rsidRPr="002E64EE" w:rsidRDefault="00421F39" w:rsidP="001E006C">
            <w:pPr>
              <w:spacing w:line="214" w:lineRule="exact"/>
              <w:ind w:left="158"/>
              <w:jc w:val="center"/>
            </w:pPr>
            <w:r w:rsidRPr="002E64EE">
              <w:t>Л1.1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C502D6" w:rsidRDefault="00C502D6" w:rsidP="001E006C">
            <w:pPr>
              <w:spacing w:line="231" w:lineRule="exact"/>
              <w:ind w:left="26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Солодова</w:t>
            </w:r>
            <w:proofErr w:type="spellEnd"/>
            <w:r>
              <w:rPr>
                <w:lang w:val="ru-RU"/>
              </w:rPr>
              <w:t xml:space="preserve"> Г.Г.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421F39" w:rsidRDefault="00C502D6" w:rsidP="001E006C">
            <w:pPr>
              <w:spacing w:line="231" w:lineRule="exact"/>
              <w:ind w:left="26"/>
              <w:jc w:val="center"/>
              <w:rPr>
                <w:lang w:val="ru-RU"/>
              </w:rPr>
            </w:pPr>
            <w:r>
              <w:rPr>
                <w:lang w:val="ru-RU"/>
              </w:rPr>
              <w:t>Психология и педагогика высшей школы: электронное учебное пособие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C502D6" w:rsidRDefault="00C502D6" w:rsidP="00C502D6">
            <w:pPr>
              <w:spacing w:line="231" w:lineRule="exact"/>
              <w:ind w:left="24"/>
              <w:jc w:val="center"/>
              <w:rPr>
                <w:lang w:val="ru-RU"/>
              </w:rPr>
            </w:pPr>
            <w:r w:rsidRPr="00C502D6">
              <w:t> </w:t>
            </w:r>
            <w:r w:rsidRPr="00C502D6">
              <w:rPr>
                <w:lang w:val="ru-RU"/>
              </w:rPr>
              <w:t>Кемерово</w:t>
            </w:r>
            <w:proofErr w:type="gramStart"/>
            <w:r w:rsidRPr="00C502D6">
              <w:rPr>
                <w:lang w:val="ru-RU"/>
              </w:rPr>
              <w:t xml:space="preserve"> :</w:t>
            </w:r>
            <w:proofErr w:type="gramEnd"/>
            <w:r w:rsidRPr="00C502D6">
              <w:rPr>
                <w:lang w:val="ru-RU"/>
              </w:rPr>
              <w:t xml:space="preserve"> Кемеровский государственный университет, 2017. – 55 с. </w:t>
            </w:r>
            <w:r w:rsidRPr="00C502D6">
              <w:t>URL</w:t>
            </w:r>
            <w:r w:rsidRPr="00C502D6">
              <w:rPr>
                <w:lang w:val="ru-RU"/>
              </w:rPr>
              <w:t>:</w:t>
            </w:r>
            <w:r w:rsidRPr="00C502D6">
              <w:t> </w:t>
            </w:r>
            <w:hyperlink r:id="rId11" w:history="1">
              <w:r w:rsidRPr="00C502D6">
                <w:rPr>
                  <w:rStyle w:val="ac"/>
                  <w:color w:val="auto"/>
                </w:rPr>
                <w:t>http</w:t>
              </w:r>
              <w:r w:rsidRPr="00C502D6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C502D6">
                <w:rPr>
                  <w:rStyle w:val="ac"/>
                  <w:color w:val="auto"/>
                </w:rPr>
                <w:t>biblioclub</w:t>
              </w:r>
              <w:proofErr w:type="spellEnd"/>
              <w:r w:rsidRPr="00C502D6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C502D6">
                <w:rPr>
                  <w:rStyle w:val="ac"/>
                  <w:color w:val="auto"/>
                </w:rPr>
                <w:t>ru</w:t>
              </w:r>
              <w:proofErr w:type="spellEnd"/>
              <w:r w:rsidRPr="00C502D6">
                <w:rPr>
                  <w:rStyle w:val="ac"/>
                  <w:color w:val="auto"/>
                  <w:lang w:val="ru-RU"/>
                </w:rPr>
                <w:t>/</w:t>
              </w:r>
              <w:r w:rsidRPr="00C502D6">
                <w:rPr>
                  <w:rStyle w:val="ac"/>
                  <w:color w:val="auto"/>
                </w:rPr>
                <w:t>index</w:t>
              </w:r>
              <w:r w:rsidRPr="00C502D6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C502D6">
                <w:rPr>
                  <w:rStyle w:val="ac"/>
                  <w:color w:val="auto"/>
                </w:rPr>
                <w:t>php</w:t>
              </w:r>
              <w:proofErr w:type="spellEnd"/>
              <w:r w:rsidRPr="00C502D6">
                <w:rPr>
                  <w:rStyle w:val="ac"/>
                  <w:color w:val="auto"/>
                  <w:lang w:val="ru-RU"/>
                </w:rPr>
                <w:t>?</w:t>
              </w:r>
              <w:r w:rsidRPr="00C502D6">
                <w:rPr>
                  <w:rStyle w:val="ac"/>
                  <w:color w:val="auto"/>
                </w:rPr>
                <w:t>page</w:t>
              </w:r>
              <w:r w:rsidRPr="00C502D6">
                <w:rPr>
                  <w:rStyle w:val="ac"/>
                  <w:color w:val="auto"/>
                  <w:lang w:val="ru-RU"/>
                </w:rPr>
                <w:t>=</w:t>
              </w:r>
              <w:r w:rsidRPr="00C502D6">
                <w:rPr>
                  <w:rStyle w:val="ac"/>
                  <w:color w:val="auto"/>
                </w:rPr>
                <w:t>book</w:t>
              </w:r>
              <w:r w:rsidRPr="00C502D6">
                <w:rPr>
                  <w:rStyle w:val="ac"/>
                  <w:color w:val="auto"/>
                  <w:lang w:val="ru-RU"/>
                </w:rPr>
                <w:t>&amp;</w:t>
              </w:r>
              <w:r w:rsidRPr="00C502D6">
                <w:rPr>
                  <w:rStyle w:val="ac"/>
                  <w:color w:val="auto"/>
                </w:rPr>
                <w:lastRenderedPageBreak/>
                <w:t>id</w:t>
              </w:r>
              <w:r w:rsidRPr="00C502D6">
                <w:rPr>
                  <w:rStyle w:val="ac"/>
                  <w:color w:val="auto"/>
                  <w:lang w:val="ru-RU"/>
                </w:rPr>
                <w:t>=481633</w:t>
              </w:r>
            </w:hyperlink>
          </w:p>
        </w:tc>
      </w:tr>
      <w:tr w:rsidR="00421F39" w:rsidRPr="002B6EE8" w:rsidTr="0029590F">
        <w:trPr>
          <w:trHeight w:hRule="exact" w:val="243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F39" w:rsidRPr="002E64EE" w:rsidRDefault="00421F39" w:rsidP="001E006C">
            <w:pPr>
              <w:spacing w:line="214" w:lineRule="exact"/>
              <w:ind w:left="158"/>
              <w:jc w:val="center"/>
            </w:pPr>
            <w:r w:rsidRPr="002E64EE">
              <w:lastRenderedPageBreak/>
              <w:t>Л1.2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B743A1" w:rsidRDefault="00B743A1" w:rsidP="001E006C">
            <w:pPr>
              <w:spacing w:before="1"/>
              <w:ind w:left="17"/>
              <w:jc w:val="center"/>
              <w:rPr>
                <w:lang w:val="ru-RU"/>
              </w:rPr>
            </w:pPr>
            <w:r w:rsidRPr="00B743A1">
              <w:rPr>
                <w:lang w:val="ru-RU"/>
              </w:rPr>
              <w:t>Гончарук А.Ю.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096040" w:rsidRDefault="00B743A1" w:rsidP="00B743A1">
            <w:pPr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096040">
              <w:rPr>
                <w:sz w:val="24"/>
                <w:szCs w:val="24"/>
                <w:lang w:val="ru-RU"/>
              </w:rPr>
              <w:t>Психология и педагогика высшей школы</w:t>
            </w:r>
            <w:proofErr w:type="gramStart"/>
            <w:r w:rsidRPr="00096040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096040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096040" w:rsidRDefault="00B743A1" w:rsidP="001E006C">
            <w:pPr>
              <w:spacing w:before="1"/>
              <w:ind w:left="24"/>
              <w:jc w:val="center"/>
              <w:rPr>
                <w:lang w:val="ru-RU"/>
              </w:rPr>
            </w:pPr>
            <w:r w:rsidRPr="00096040">
              <w:rPr>
                <w:lang w:val="ru-RU"/>
              </w:rPr>
              <w:t>Москва</w:t>
            </w:r>
            <w:proofErr w:type="gramStart"/>
            <w:r w:rsidRPr="00096040">
              <w:rPr>
                <w:lang w:val="ru-RU"/>
              </w:rPr>
              <w:t xml:space="preserve"> ;</w:t>
            </w:r>
            <w:proofErr w:type="gramEnd"/>
            <w:r w:rsidRPr="00096040">
              <w:rPr>
                <w:lang w:val="ru-RU"/>
              </w:rPr>
              <w:t xml:space="preserve"> Берлин : </w:t>
            </w:r>
            <w:proofErr w:type="spellStart"/>
            <w:r w:rsidRPr="00096040">
              <w:rPr>
                <w:lang w:val="ru-RU"/>
              </w:rPr>
              <w:t>Директ</w:t>
            </w:r>
            <w:proofErr w:type="spellEnd"/>
            <w:r w:rsidRPr="00096040">
              <w:rPr>
                <w:lang w:val="ru-RU"/>
              </w:rPr>
              <w:t xml:space="preserve">-Медиа, 2017. – 201 с. – </w:t>
            </w:r>
            <w:r w:rsidRPr="00096040">
              <w:t>URL</w:t>
            </w:r>
            <w:r w:rsidRPr="00096040">
              <w:rPr>
                <w:lang w:val="ru-RU"/>
              </w:rPr>
              <w:t>:</w:t>
            </w:r>
            <w:r w:rsidRPr="00096040">
              <w:t> </w:t>
            </w:r>
            <w:hyperlink r:id="rId12" w:history="1">
              <w:r w:rsidRPr="00096040">
                <w:rPr>
                  <w:rStyle w:val="ac"/>
                  <w:color w:val="auto"/>
                </w:rPr>
                <w:t>http</w:t>
              </w:r>
              <w:r w:rsidRPr="00096040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096040">
                <w:rPr>
                  <w:rStyle w:val="ac"/>
                  <w:color w:val="auto"/>
                </w:rPr>
                <w:t>biblioclub</w:t>
              </w:r>
              <w:proofErr w:type="spellEnd"/>
              <w:r w:rsidRPr="00096040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096040">
                <w:rPr>
                  <w:rStyle w:val="ac"/>
                  <w:color w:val="auto"/>
                </w:rPr>
                <w:t>ru</w:t>
              </w:r>
              <w:proofErr w:type="spellEnd"/>
              <w:r w:rsidRPr="00096040">
                <w:rPr>
                  <w:rStyle w:val="ac"/>
                  <w:color w:val="auto"/>
                  <w:lang w:val="ru-RU"/>
                </w:rPr>
                <w:t>/</w:t>
              </w:r>
              <w:r w:rsidRPr="00096040">
                <w:rPr>
                  <w:rStyle w:val="ac"/>
                  <w:color w:val="auto"/>
                </w:rPr>
                <w:t>index</w:t>
              </w:r>
              <w:r w:rsidRPr="00096040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096040">
                <w:rPr>
                  <w:rStyle w:val="ac"/>
                  <w:color w:val="auto"/>
                </w:rPr>
                <w:t>php</w:t>
              </w:r>
              <w:proofErr w:type="spellEnd"/>
              <w:r w:rsidRPr="00096040">
                <w:rPr>
                  <w:rStyle w:val="ac"/>
                  <w:color w:val="auto"/>
                  <w:lang w:val="ru-RU"/>
                </w:rPr>
                <w:t>?</w:t>
              </w:r>
              <w:r w:rsidRPr="00096040">
                <w:rPr>
                  <w:rStyle w:val="ac"/>
                  <w:color w:val="auto"/>
                </w:rPr>
                <w:t>page</w:t>
              </w:r>
              <w:r w:rsidRPr="00096040">
                <w:rPr>
                  <w:rStyle w:val="ac"/>
                  <w:color w:val="auto"/>
                  <w:lang w:val="ru-RU"/>
                </w:rPr>
                <w:t>=</w:t>
              </w:r>
              <w:r w:rsidRPr="00096040">
                <w:rPr>
                  <w:rStyle w:val="ac"/>
                  <w:color w:val="auto"/>
                </w:rPr>
                <w:t>book</w:t>
              </w:r>
              <w:r w:rsidRPr="00096040">
                <w:rPr>
                  <w:rStyle w:val="ac"/>
                  <w:color w:val="auto"/>
                  <w:lang w:val="ru-RU"/>
                </w:rPr>
                <w:t>&amp;</w:t>
              </w:r>
              <w:r w:rsidRPr="00096040">
                <w:rPr>
                  <w:rStyle w:val="ac"/>
                  <w:color w:val="auto"/>
                </w:rPr>
                <w:t>id</w:t>
              </w:r>
              <w:r w:rsidRPr="00096040">
                <w:rPr>
                  <w:rStyle w:val="ac"/>
                  <w:color w:val="auto"/>
                  <w:lang w:val="ru-RU"/>
                </w:rPr>
                <w:t>=459415</w:t>
              </w:r>
            </w:hyperlink>
          </w:p>
        </w:tc>
      </w:tr>
      <w:tr w:rsidR="00421F39" w:rsidRPr="002B6EE8" w:rsidTr="001D31CD">
        <w:trPr>
          <w:trHeight w:hRule="exact" w:val="299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F39" w:rsidRPr="002E64EE" w:rsidRDefault="00421F39" w:rsidP="001E006C">
            <w:pPr>
              <w:spacing w:line="216" w:lineRule="exact"/>
              <w:ind w:right="4"/>
              <w:jc w:val="center"/>
            </w:pPr>
            <w:r w:rsidRPr="002E64EE">
              <w:t>Л.1.3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7857A6" w:rsidRDefault="007857A6" w:rsidP="001E006C">
            <w:pPr>
              <w:spacing w:before="1"/>
              <w:ind w:left="17"/>
              <w:jc w:val="center"/>
              <w:rPr>
                <w:highlight w:val="red"/>
                <w:lang w:val="ru-RU"/>
              </w:rPr>
            </w:pPr>
            <w:proofErr w:type="spellStart"/>
            <w:r w:rsidRPr="007857A6">
              <w:rPr>
                <w:lang w:val="ru-RU"/>
              </w:rPr>
              <w:t>М</w:t>
            </w:r>
            <w:r>
              <w:rPr>
                <w:lang w:val="ru-RU"/>
              </w:rPr>
              <w:t>андель</w:t>
            </w:r>
            <w:proofErr w:type="spellEnd"/>
            <w:r>
              <w:rPr>
                <w:lang w:val="ru-RU"/>
              </w:rPr>
              <w:t xml:space="preserve"> Б.Р.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7857A6" w:rsidRDefault="007857A6" w:rsidP="007857A6">
            <w:pPr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7857A6">
              <w:rPr>
                <w:sz w:val="24"/>
                <w:szCs w:val="24"/>
                <w:lang w:val="ru-RU"/>
              </w:rPr>
              <w:t xml:space="preserve">Педагогика высшей школы: история, проблематика, принципы 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7857A6" w:rsidRDefault="007857A6" w:rsidP="001E006C">
            <w:pPr>
              <w:spacing w:before="1"/>
              <w:ind w:left="24"/>
              <w:jc w:val="center"/>
              <w:rPr>
                <w:sz w:val="20"/>
                <w:szCs w:val="20"/>
                <w:lang w:val="ru-RU"/>
              </w:rPr>
            </w:pPr>
            <w:r w:rsidRPr="007857A6">
              <w:rPr>
                <w:sz w:val="20"/>
                <w:szCs w:val="20"/>
                <w:lang w:val="ru-RU"/>
              </w:rPr>
              <w:t>Москва</w:t>
            </w:r>
            <w:proofErr w:type="gramStart"/>
            <w:r w:rsidRPr="007857A6">
              <w:rPr>
                <w:sz w:val="20"/>
                <w:szCs w:val="20"/>
                <w:lang w:val="ru-RU"/>
              </w:rPr>
              <w:t xml:space="preserve"> ;</w:t>
            </w:r>
            <w:proofErr w:type="gramEnd"/>
            <w:r w:rsidRPr="007857A6">
              <w:rPr>
                <w:sz w:val="20"/>
                <w:szCs w:val="20"/>
                <w:lang w:val="ru-RU"/>
              </w:rPr>
              <w:t xml:space="preserve"> Берлин : </w:t>
            </w:r>
            <w:proofErr w:type="spellStart"/>
            <w:r w:rsidRPr="007857A6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7857A6">
              <w:rPr>
                <w:sz w:val="20"/>
                <w:szCs w:val="20"/>
                <w:lang w:val="ru-RU"/>
              </w:rPr>
              <w:t>-Медиа, 2017. – 619 с.</w:t>
            </w:r>
            <w:proofErr w:type="gramStart"/>
            <w:r w:rsidRPr="007857A6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7857A6">
              <w:rPr>
                <w:sz w:val="20"/>
                <w:szCs w:val="20"/>
                <w:lang w:val="ru-RU"/>
              </w:rPr>
              <w:t xml:space="preserve"> ил. – Режим доступа: по подписке. – </w:t>
            </w:r>
            <w:r w:rsidRPr="007857A6">
              <w:rPr>
                <w:sz w:val="20"/>
                <w:szCs w:val="20"/>
              </w:rPr>
              <w:t>URL</w:t>
            </w:r>
            <w:r w:rsidRPr="007857A6">
              <w:rPr>
                <w:sz w:val="20"/>
                <w:szCs w:val="20"/>
                <w:lang w:val="ru-RU"/>
              </w:rPr>
              <w:t>:</w:t>
            </w:r>
            <w:r w:rsidRPr="007857A6">
              <w:rPr>
                <w:sz w:val="20"/>
                <w:szCs w:val="20"/>
              </w:rPr>
              <w:t> </w:t>
            </w:r>
            <w:hyperlink r:id="rId13" w:history="1">
              <w:r w:rsidRPr="007857A6">
                <w:rPr>
                  <w:rStyle w:val="ac"/>
                  <w:color w:val="auto"/>
                  <w:sz w:val="20"/>
                  <w:szCs w:val="20"/>
                </w:rPr>
                <w:t>http</w:t>
              </w:r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7857A6">
                <w:rPr>
                  <w:rStyle w:val="ac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7857A6">
                <w:rPr>
                  <w:rStyle w:val="ac"/>
                  <w:color w:val="auto"/>
                  <w:sz w:val="20"/>
                  <w:szCs w:val="20"/>
                </w:rPr>
                <w:t>ru</w:t>
              </w:r>
              <w:proofErr w:type="spellEnd"/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/</w:t>
              </w:r>
              <w:r w:rsidRPr="007857A6">
                <w:rPr>
                  <w:rStyle w:val="ac"/>
                  <w:color w:val="auto"/>
                  <w:sz w:val="20"/>
                  <w:szCs w:val="20"/>
                </w:rPr>
                <w:t>index</w:t>
              </w:r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7857A6">
                <w:rPr>
                  <w:rStyle w:val="ac"/>
                  <w:color w:val="auto"/>
                  <w:sz w:val="20"/>
                  <w:szCs w:val="20"/>
                </w:rPr>
                <w:t>php</w:t>
              </w:r>
              <w:proofErr w:type="spellEnd"/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?</w:t>
              </w:r>
              <w:r w:rsidRPr="007857A6">
                <w:rPr>
                  <w:rStyle w:val="ac"/>
                  <w:color w:val="auto"/>
                  <w:sz w:val="20"/>
                  <w:szCs w:val="20"/>
                </w:rPr>
                <w:t>page</w:t>
              </w:r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=</w:t>
              </w:r>
              <w:r w:rsidRPr="007857A6">
                <w:rPr>
                  <w:rStyle w:val="ac"/>
                  <w:color w:val="auto"/>
                  <w:sz w:val="20"/>
                  <w:szCs w:val="20"/>
                </w:rPr>
                <w:t>book</w:t>
              </w:r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&amp;</w:t>
              </w:r>
              <w:r w:rsidRPr="007857A6">
                <w:rPr>
                  <w:rStyle w:val="ac"/>
                  <w:color w:val="auto"/>
                  <w:sz w:val="20"/>
                  <w:szCs w:val="20"/>
                </w:rPr>
                <w:t>id</w:t>
              </w:r>
              <w:r w:rsidRPr="007857A6">
                <w:rPr>
                  <w:rStyle w:val="ac"/>
                  <w:color w:val="auto"/>
                  <w:sz w:val="20"/>
                  <w:szCs w:val="20"/>
                  <w:lang w:val="ru-RU"/>
                </w:rPr>
                <w:t>=450639</w:t>
              </w:r>
            </w:hyperlink>
          </w:p>
        </w:tc>
      </w:tr>
      <w:tr w:rsidR="00421F39" w:rsidRPr="002B6EE8" w:rsidTr="001D31CD">
        <w:trPr>
          <w:trHeight w:hRule="exact" w:val="2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1F39" w:rsidRPr="00096040" w:rsidRDefault="00096040" w:rsidP="001E006C">
            <w:pPr>
              <w:spacing w:line="216" w:lineRule="exact"/>
              <w:ind w:right="4"/>
              <w:jc w:val="center"/>
              <w:rPr>
                <w:lang w:val="ru-RU"/>
              </w:rPr>
            </w:pPr>
            <w:r>
              <w:t>Л.1.</w:t>
            </w:r>
            <w:r w:rsidR="006C3165">
              <w:rPr>
                <w:lang w:val="ru-RU"/>
              </w:rPr>
              <w:t>4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2E58F7" w:rsidRDefault="002E58F7" w:rsidP="001E006C">
            <w:pPr>
              <w:spacing w:before="1"/>
              <w:ind w:left="17"/>
              <w:jc w:val="center"/>
              <w:rPr>
                <w:lang w:val="ru-RU"/>
              </w:rPr>
            </w:pPr>
            <w:r>
              <w:rPr>
                <w:lang w:val="ru-RU"/>
              </w:rPr>
              <w:t>Баженова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0D1A7A" w:rsidRDefault="002E58F7" w:rsidP="000D1A7A">
            <w:pPr>
              <w:jc w:val="center"/>
              <w:rPr>
                <w:lang w:val="ru-RU"/>
              </w:rPr>
            </w:pPr>
            <w:r w:rsidRPr="000D1A7A">
              <w:rPr>
                <w:lang w:val="ru-RU"/>
              </w:rPr>
              <w:t>От проективно-рекурсивной технологии обучения к ментальной дидактике</w:t>
            </w:r>
            <w:proofErr w:type="gramStart"/>
            <w:r w:rsidRPr="000D1A7A">
              <w:rPr>
                <w:lang w:val="ru-RU"/>
              </w:rPr>
              <w:t xml:space="preserve"> :</w:t>
            </w:r>
            <w:proofErr w:type="gramEnd"/>
            <w:r w:rsidRPr="000D1A7A">
              <w:rPr>
                <w:lang w:val="ru-RU"/>
              </w:rPr>
              <w:t xml:space="preserve"> монография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F39" w:rsidRPr="006C3165" w:rsidRDefault="000D1A7A" w:rsidP="001E006C">
            <w:pPr>
              <w:spacing w:before="1"/>
              <w:ind w:left="24"/>
              <w:jc w:val="center"/>
              <w:rPr>
                <w:lang w:val="ru-RU"/>
              </w:rPr>
            </w:pPr>
            <w:r w:rsidRPr="000D1A7A">
              <w:rPr>
                <w:lang w:val="ru-RU"/>
              </w:rPr>
              <w:t>Красноярск</w:t>
            </w:r>
            <w:proofErr w:type="gramStart"/>
            <w:r w:rsidRPr="000D1A7A">
              <w:rPr>
                <w:lang w:val="ru-RU"/>
              </w:rPr>
              <w:t xml:space="preserve"> :</w:t>
            </w:r>
            <w:proofErr w:type="gramEnd"/>
            <w:r w:rsidRPr="000D1A7A">
              <w:rPr>
                <w:lang w:val="ru-RU"/>
              </w:rPr>
              <w:t xml:space="preserve"> СФУ, 2016. – 160 с.</w:t>
            </w:r>
            <w:proofErr w:type="gramStart"/>
            <w:r w:rsidRPr="000D1A7A">
              <w:rPr>
                <w:lang w:val="ru-RU"/>
              </w:rPr>
              <w:t xml:space="preserve"> :</w:t>
            </w:r>
            <w:proofErr w:type="gramEnd"/>
            <w:r w:rsidRPr="000D1A7A">
              <w:rPr>
                <w:lang w:val="ru-RU"/>
              </w:rPr>
              <w:t xml:space="preserve"> ил. – Режим доступа: по подписке. – </w:t>
            </w:r>
            <w:r w:rsidRPr="000D1A7A">
              <w:t>URL</w:t>
            </w:r>
            <w:r w:rsidRPr="000D1A7A">
              <w:rPr>
                <w:lang w:val="ru-RU"/>
              </w:rPr>
              <w:t>:</w:t>
            </w:r>
            <w:r w:rsidRPr="000D1A7A">
              <w:t> </w:t>
            </w:r>
            <w:hyperlink r:id="rId14" w:history="1">
              <w:r w:rsidRPr="000D1A7A">
                <w:rPr>
                  <w:rStyle w:val="ac"/>
                  <w:color w:val="auto"/>
                </w:rPr>
                <w:t>http</w:t>
              </w:r>
              <w:r w:rsidRPr="000D1A7A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0D1A7A">
                <w:rPr>
                  <w:rStyle w:val="ac"/>
                  <w:color w:val="auto"/>
                </w:rPr>
                <w:t>biblioclub</w:t>
              </w:r>
              <w:proofErr w:type="spellEnd"/>
              <w:r w:rsidRPr="000D1A7A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0D1A7A">
                <w:rPr>
                  <w:rStyle w:val="ac"/>
                  <w:color w:val="auto"/>
                </w:rPr>
                <w:t>ru</w:t>
              </w:r>
              <w:proofErr w:type="spellEnd"/>
              <w:r w:rsidRPr="000D1A7A">
                <w:rPr>
                  <w:rStyle w:val="ac"/>
                  <w:color w:val="auto"/>
                  <w:lang w:val="ru-RU"/>
                </w:rPr>
                <w:t>/</w:t>
              </w:r>
              <w:r w:rsidRPr="000D1A7A">
                <w:rPr>
                  <w:rStyle w:val="ac"/>
                  <w:color w:val="auto"/>
                </w:rPr>
                <w:t>index</w:t>
              </w:r>
              <w:r w:rsidRPr="000D1A7A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0D1A7A">
                <w:rPr>
                  <w:rStyle w:val="ac"/>
                  <w:color w:val="auto"/>
                </w:rPr>
                <w:t>php</w:t>
              </w:r>
              <w:proofErr w:type="spellEnd"/>
              <w:r w:rsidRPr="000D1A7A">
                <w:rPr>
                  <w:rStyle w:val="ac"/>
                  <w:color w:val="auto"/>
                  <w:lang w:val="ru-RU"/>
                </w:rPr>
                <w:t>?</w:t>
              </w:r>
              <w:r w:rsidRPr="000D1A7A">
                <w:rPr>
                  <w:rStyle w:val="ac"/>
                  <w:color w:val="auto"/>
                </w:rPr>
                <w:t>page</w:t>
              </w:r>
              <w:r w:rsidRPr="000D1A7A">
                <w:rPr>
                  <w:rStyle w:val="ac"/>
                  <w:color w:val="auto"/>
                  <w:lang w:val="ru-RU"/>
                </w:rPr>
                <w:t>=</w:t>
              </w:r>
              <w:r w:rsidRPr="000D1A7A">
                <w:rPr>
                  <w:rStyle w:val="ac"/>
                  <w:color w:val="auto"/>
                </w:rPr>
                <w:t>book</w:t>
              </w:r>
              <w:r w:rsidRPr="000D1A7A">
                <w:rPr>
                  <w:rStyle w:val="ac"/>
                  <w:color w:val="auto"/>
                  <w:lang w:val="ru-RU"/>
                </w:rPr>
                <w:t>&amp;</w:t>
              </w:r>
              <w:r w:rsidRPr="000D1A7A">
                <w:rPr>
                  <w:rStyle w:val="ac"/>
                  <w:color w:val="auto"/>
                </w:rPr>
                <w:t>id</w:t>
              </w:r>
              <w:r w:rsidRPr="000D1A7A">
                <w:rPr>
                  <w:rStyle w:val="ac"/>
                  <w:color w:val="auto"/>
                  <w:lang w:val="ru-RU"/>
                </w:rPr>
                <w:t>=496986</w:t>
              </w:r>
            </w:hyperlink>
            <w:r w:rsidR="006C3165">
              <w:rPr>
                <w:lang w:val="ru-RU"/>
              </w:rPr>
              <w:t xml:space="preserve">  </w:t>
            </w:r>
          </w:p>
        </w:tc>
      </w:tr>
    </w:tbl>
    <w:p w:rsidR="00421F39" w:rsidRPr="001B3893" w:rsidRDefault="00421F39" w:rsidP="00421F39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lang w:val="ru-RU"/>
        </w:rPr>
      </w:pPr>
    </w:p>
    <w:p w:rsidR="00421F39" w:rsidRDefault="00421F39" w:rsidP="00421F39">
      <w:pPr>
        <w:shd w:val="clear" w:color="auto" w:fill="FFFFFF"/>
        <w:tabs>
          <w:tab w:val="left" w:pos="993"/>
        </w:tabs>
        <w:ind w:left="1429" w:right="11"/>
        <w:rPr>
          <w:b/>
          <w:bCs/>
          <w:color w:val="000000"/>
          <w:lang w:val="ru-RU"/>
        </w:rPr>
      </w:pPr>
      <w:r w:rsidRPr="004E2B97">
        <w:rPr>
          <w:b/>
          <w:bCs/>
          <w:color w:val="000000"/>
        </w:rPr>
        <w:t xml:space="preserve">7.1.2. </w:t>
      </w:r>
      <w:proofErr w:type="spellStart"/>
      <w:r w:rsidRPr="004E2B97">
        <w:rPr>
          <w:b/>
          <w:bCs/>
          <w:color w:val="000000"/>
        </w:rPr>
        <w:t>Дополнительнаялитература</w:t>
      </w:r>
      <w:proofErr w:type="spellEnd"/>
    </w:p>
    <w:p w:rsidR="0029590F" w:rsidRPr="0029590F" w:rsidRDefault="0029590F" w:rsidP="00421F39">
      <w:pPr>
        <w:shd w:val="clear" w:color="auto" w:fill="FFFFFF"/>
        <w:tabs>
          <w:tab w:val="left" w:pos="993"/>
        </w:tabs>
        <w:ind w:left="1429" w:right="11"/>
        <w:rPr>
          <w:b/>
          <w:bCs/>
          <w:color w:val="00000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421F39" w:rsidRPr="009B7C26" w:rsidTr="001E006C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421F39" w:rsidRPr="009B7C26" w:rsidRDefault="00421F39" w:rsidP="001E006C">
            <w:pPr>
              <w:jc w:val="center"/>
              <w:rPr>
                <w:rFonts w:eastAsia="Calibri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Авторы, с</w:t>
            </w:r>
            <w:proofErr w:type="spellStart"/>
            <w:r w:rsidRPr="009B7C26">
              <w:rPr>
                <w:rFonts w:eastAsia="Calibri"/>
                <w:sz w:val="24"/>
                <w:szCs w:val="24"/>
              </w:rPr>
              <w:t>оставители</w:t>
            </w:r>
            <w:proofErr w:type="spellEnd"/>
          </w:p>
        </w:tc>
        <w:tc>
          <w:tcPr>
            <w:tcW w:w="4517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4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9B7C26">
              <w:rPr>
                <w:rFonts w:eastAsia="Calibri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9B7C26">
              <w:rPr>
                <w:rFonts w:eastAsia="Calibri"/>
                <w:sz w:val="24"/>
                <w:szCs w:val="24"/>
              </w:rPr>
              <w:t>Издательство</w:t>
            </w:r>
            <w:proofErr w:type="spellEnd"/>
            <w:r w:rsidRPr="009B7C2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B7C26">
              <w:rPr>
                <w:rFonts w:eastAsia="Calibri"/>
                <w:sz w:val="24"/>
                <w:szCs w:val="24"/>
              </w:rPr>
              <w:t>год</w:t>
            </w:r>
            <w:proofErr w:type="spellEnd"/>
          </w:p>
        </w:tc>
      </w:tr>
      <w:tr w:rsidR="00421F39" w:rsidRPr="002B6EE8" w:rsidTr="001E006C">
        <w:trPr>
          <w:trHeight w:hRule="exact" w:val="1991"/>
        </w:trPr>
        <w:tc>
          <w:tcPr>
            <w:tcW w:w="711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6" w:lineRule="exact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 w:rsidRPr="009B7C26">
              <w:rPr>
                <w:rFonts w:eastAsia="Calibri"/>
                <w:sz w:val="24"/>
                <w:szCs w:val="24"/>
              </w:rPr>
              <w:t>Л2.1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Марусева, И.В.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Современная педагогика (с элементами педагогической психологии)</w:t>
            </w:r>
            <w:proofErr w:type="gramStart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учебное пособие для вузов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21F39" w:rsidRDefault="00421F39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Москва</w:t>
            </w:r>
            <w:proofErr w:type="gramStart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9B7C26">
              <w:rPr>
                <w:rFonts w:eastAsia="Calibri"/>
                <w:sz w:val="24"/>
                <w:szCs w:val="24"/>
                <w:lang w:val="ru-RU"/>
              </w:rPr>
              <w:t>Директ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>-Медиа, 2015. - 624 с.</w:t>
            </w:r>
          </w:p>
          <w:p w:rsidR="00421F39" w:rsidRPr="009B7C26" w:rsidRDefault="00421F39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[Электронный ресурс]. - URL: </w:t>
            </w:r>
            <w:hyperlink r:id="rId15" w:history="1">
              <w:r w:rsidR="006C3165" w:rsidRPr="00CE003A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http://biblioclub.ru/index.php?page=book&amp;id=279291</w:t>
              </w:r>
            </w:hyperlink>
            <w:r w:rsidR="006C3165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</w:tr>
      <w:tr w:rsidR="00421F39" w:rsidRPr="002B6EE8" w:rsidTr="001E006C">
        <w:trPr>
          <w:trHeight w:hRule="exact" w:val="1849"/>
        </w:trPr>
        <w:tc>
          <w:tcPr>
            <w:tcW w:w="711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4" w:lineRule="exact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 w:rsidRPr="009B7C26">
              <w:rPr>
                <w:rFonts w:eastAsia="Calibri"/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9B7C26">
              <w:rPr>
                <w:rFonts w:eastAsia="Calibri"/>
                <w:sz w:val="24"/>
                <w:szCs w:val="24"/>
                <w:lang w:val="ru-RU"/>
              </w:rPr>
              <w:t>Мандель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>, Б.Р.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421F39" w:rsidRPr="009B7C26" w:rsidRDefault="00096040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493AE5">
              <w:rPr>
                <w:sz w:val="24"/>
                <w:szCs w:val="24"/>
              </w:rPr>
              <w:t> </w:t>
            </w:r>
            <w:r w:rsidRPr="00493AE5">
              <w:rPr>
                <w:sz w:val="24"/>
                <w:szCs w:val="24"/>
                <w:lang w:val="ru-RU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21F39" w:rsidRPr="006C3165" w:rsidRDefault="00096040" w:rsidP="001E006C">
            <w:pPr>
              <w:pStyle w:val="TableParagraph"/>
              <w:spacing w:line="214" w:lineRule="exact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493AE5">
              <w:rPr>
                <w:lang w:val="ru-RU"/>
              </w:rPr>
              <w:t>Москва</w:t>
            </w:r>
            <w:proofErr w:type="gramStart"/>
            <w:r w:rsidRPr="00493AE5">
              <w:rPr>
                <w:lang w:val="ru-RU"/>
              </w:rPr>
              <w:t xml:space="preserve"> ;</w:t>
            </w:r>
            <w:proofErr w:type="gramEnd"/>
            <w:r w:rsidRPr="00493AE5">
              <w:rPr>
                <w:lang w:val="ru-RU"/>
              </w:rPr>
              <w:t xml:space="preserve"> Берлин : </w:t>
            </w:r>
            <w:proofErr w:type="spellStart"/>
            <w:r w:rsidRPr="00493AE5">
              <w:rPr>
                <w:lang w:val="ru-RU"/>
              </w:rPr>
              <w:t>Директ</w:t>
            </w:r>
            <w:proofErr w:type="spellEnd"/>
            <w:r w:rsidRPr="00493AE5">
              <w:rPr>
                <w:lang w:val="ru-RU"/>
              </w:rPr>
              <w:t>-Медиа, 2019. – 261 с. : ил</w:t>
            </w:r>
            <w:proofErr w:type="gramStart"/>
            <w:r w:rsidRPr="00493AE5">
              <w:rPr>
                <w:lang w:val="ru-RU"/>
              </w:rPr>
              <w:t xml:space="preserve">., </w:t>
            </w:r>
            <w:proofErr w:type="gramEnd"/>
            <w:r w:rsidRPr="00493AE5">
              <w:rPr>
                <w:lang w:val="ru-RU"/>
              </w:rPr>
              <w:t xml:space="preserve">табл. – Режим доступа: по подписке. – </w:t>
            </w:r>
            <w:r w:rsidRPr="00493AE5">
              <w:t>URL</w:t>
            </w:r>
            <w:r w:rsidRPr="00493AE5">
              <w:rPr>
                <w:lang w:val="ru-RU"/>
              </w:rPr>
              <w:t>:</w:t>
            </w:r>
            <w:r w:rsidRPr="00493AE5">
              <w:t> </w:t>
            </w:r>
            <w:hyperlink r:id="rId16" w:history="1">
              <w:r w:rsidRPr="00493AE5">
                <w:rPr>
                  <w:rStyle w:val="ac"/>
                  <w:color w:val="auto"/>
                </w:rPr>
                <w:t>http</w:t>
              </w:r>
              <w:r w:rsidRPr="00493AE5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493AE5">
                <w:rPr>
                  <w:rStyle w:val="ac"/>
                  <w:color w:val="auto"/>
                </w:rPr>
                <w:t>biblioclub</w:t>
              </w:r>
              <w:proofErr w:type="spellEnd"/>
              <w:r w:rsidRPr="00493AE5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493AE5">
                <w:rPr>
                  <w:rStyle w:val="ac"/>
                  <w:color w:val="auto"/>
                </w:rPr>
                <w:t>ru</w:t>
              </w:r>
              <w:proofErr w:type="spellEnd"/>
              <w:r w:rsidRPr="00493AE5">
                <w:rPr>
                  <w:rStyle w:val="ac"/>
                  <w:color w:val="auto"/>
                  <w:lang w:val="ru-RU"/>
                </w:rPr>
                <w:t>/</w:t>
              </w:r>
              <w:r w:rsidRPr="00493AE5">
                <w:rPr>
                  <w:rStyle w:val="ac"/>
                  <w:color w:val="auto"/>
                </w:rPr>
                <w:t>index</w:t>
              </w:r>
              <w:r w:rsidRPr="00493AE5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493AE5">
                <w:rPr>
                  <w:rStyle w:val="ac"/>
                  <w:color w:val="auto"/>
                </w:rPr>
                <w:t>php</w:t>
              </w:r>
              <w:proofErr w:type="spellEnd"/>
              <w:r w:rsidRPr="00493AE5">
                <w:rPr>
                  <w:rStyle w:val="ac"/>
                  <w:color w:val="auto"/>
                  <w:lang w:val="ru-RU"/>
                </w:rPr>
                <w:t>?</w:t>
              </w:r>
              <w:r w:rsidRPr="00493AE5">
                <w:rPr>
                  <w:rStyle w:val="ac"/>
                  <w:color w:val="auto"/>
                </w:rPr>
                <w:t>page</w:t>
              </w:r>
              <w:r w:rsidRPr="00493AE5">
                <w:rPr>
                  <w:rStyle w:val="ac"/>
                  <w:color w:val="auto"/>
                  <w:lang w:val="ru-RU"/>
                </w:rPr>
                <w:t>=</w:t>
              </w:r>
              <w:r w:rsidRPr="00493AE5">
                <w:rPr>
                  <w:rStyle w:val="ac"/>
                  <w:color w:val="auto"/>
                </w:rPr>
                <w:t>book</w:t>
              </w:r>
              <w:r w:rsidRPr="00493AE5">
                <w:rPr>
                  <w:rStyle w:val="ac"/>
                  <w:color w:val="auto"/>
                  <w:lang w:val="ru-RU"/>
                </w:rPr>
                <w:t>&amp;</w:t>
              </w:r>
              <w:r w:rsidRPr="00493AE5">
                <w:rPr>
                  <w:rStyle w:val="ac"/>
                  <w:color w:val="auto"/>
                </w:rPr>
                <w:t>id</w:t>
              </w:r>
              <w:r w:rsidRPr="00493AE5">
                <w:rPr>
                  <w:rStyle w:val="ac"/>
                  <w:color w:val="auto"/>
                  <w:lang w:val="ru-RU"/>
                </w:rPr>
                <w:t>=429392</w:t>
              </w:r>
            </w:hyperlink>
            <w:r w:rsidR="006C3165">
              <w:rPr>
                <w:lang w:val="ru-RU"/>
              </w:rPr>
              <w:t xml:space="preserve"> </w:t>
            </w:r>
          </w:p>
        </w:tc>
      </w:tr>
    </w:tbl>
    <w:p w:rsidR="00421F39" w:rsidRPr="00421F39" w:rsidRDefault="00421F39" w:rsidP="00421F39">
      <w:pPr>
        <w:spacing w:before="120" w:after="120"/>
        <w:ind w:firstLine="709"/>
        <w:rPr>
          <w:b/>
          <w:lang w:val="ru-RU"/>
        </w:rPr>
      </w:pPr>
    </w:p>
    <w:p w:rsidR="00421F39" w:rsidRPr="004E2B97" w:rsidRDefault="00421F39" w:rsidP="00421F39">
      <w:pPr>
        <w:spacing w:before="120" w:after="120"/>
        <w:ind w:firstLine="709"/>
        <w:rPr>
          <w:b/>
        </w:rPr>
      </w:pPr>
      <w:r w:rsidRPr="004E2B97">
        <w:rPr>
          <w:b/>
        </w:rPr>
        <w:t xml:space="preserve">7.1.3. </w:t>
      </w:r>
      <w:proofErr w:type="spellStart"/>
      <w:r w:rsidRPr="004E2B97">
        <w:rPr>
          <w:b/>
        </w:rPr>
        <w:t>Методическиеразработки</w:t>
      </w:r>
      <w:proofErr w:type="spellEnd"/>
    </w:p>
    <w:p w:rsidR="00421F39" w:rsidRPr="00AC40FE" w:rsidRDefault="00421F39" w:rsidP="00421F39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421F39" w:rsidRPr="009B7C26" w:rsidTr="001E006C">
        <w:trPr>
          <w:trHeight w:hRule="exact" w:val="278"/>
        </w:trPr>
        <w:tc>
          <w:tcPr>
            <w:tcW w:w="711" w:type="dxa"/>
            <w:shd w:val="clear" w:color="auto" w:fill="auto"/>
            <w:vAlign w:val="center"/>
          </w:tcPr>
          <w:p w:rsidR="00421F39" w:rsidRPr="009B7C26" w:rsidRDefault="00421F39" w:rsidP="001E006C">
            <w:pPr>
              <w:jc w:val="center"/>
              <w:rPr>
                <w:rFonts w:eastAsia="Calibri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421F39" w:rsidRPr="009B7C26" w:rsidRDefault="00096040" w:rsidP="001E006C">
            <w:pPr>
              <w:pStyle w:val="TableParagraph"/>
              <w:spacing w:line="216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Авторы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proofErr w:type="spellStart"/>
            <w:r w:rsidR="00421F39" w:rsidRPr="009B7C26">
              <w:rPr>
                <w:rFonts w:eastAsia="Calibri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6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9B7C26">
              <w:rPr>
                <w:rFonts w:eastAsia="Calibri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6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9B7C26">
              <w:rPr>
                <w:rFonts w:eastAsia="Calibri"/>
                <w:sz w:val="24"/>
                <w:szCs w:val="24"/>
              </w:rPr>
              <w:t>Издательство</w:t>
            </w:r>
            <w:proofErr w:type="spellEnd"/>
            <w:r w:rsidRPr="009B7C2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B7C26">
              <w:rPr>
                <w:rFonts w:eastAsia="Calibri"/>
                <w:sz w:val="24"/>
                <w:szCs w:val="24"/>
              </w:rPr>
              <w:t>год</w:t>
            </w:r>
            <w:proofErr w:type="spellEnd"/>
          </w:p>
        </w:tc>
      </w:tr>
      <w:tr w:rsidR="00421F39" w:rsidRPr="002B6EE8" w:rsidTr="0029590F">
        <w:trPr>
          <w:trHeight w:hRule="exact" w:val="3868"/>
        </w:trPr>
        <w:tc>
          <w:tcPr>
            <w:tcW w:w="711" w:type="dxa"/>
            <w:shd w:val="clear" w:color="auto" w:fill="auto"/>
            <w:vAlign w:val="center"/>
          </w:tcPr>
          <w:p w:rsidR="00421F39" w:rsidRPr="00BC315B" w:rsidRDefault="00BC315B" w:rsidP="001E006C">
            <w:pPr>
              <w:pStyle w:val="TableParagraph"/>
              <w:spacing w:line="216" w:lineRule="exact"/>
              <w:ind w:left="158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Л3.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before="1"/>
              <w:ind w:left="1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9B7C26">
              <w:rPr>
                <w:rFonts w:eastAsia="Calibri"/>
                <w:sz w:val="24"/>
                <w:szCs w:val="24"/>
                <w:lang w:val="ru-RU"/>
              </w:rPr>
              <w:t>Шмырёва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>, Н.А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before="1"/>
              <w:ind w:left="26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Инновационные процессы в управлении педагогическими системами</w:t>
            </w:r>
            <w:proofErr w:type="gramStart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учебное пособие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21F39" w:rsidRPr="008802DB" w:rsidRDefault="00421F39" w:rsidP="001E006C">
            <w:pPr>
              <w:pStyle w:val="TableParagraph"/>
              <w:spacing w:before="1"/>
              <w:ind w:left="2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8802DB">
              <w:rPr>
                <w:rFonts w:eastAsia="Calibri"/>
                <w:sz w:val="24"/>
                <w:szCs w:val="24"/>
                <w:lang w:val="ru-RU"/>
              </w:rPr>
              <w:t>Кемерово: Кемеровский государственный университет, 2014. - 108 с.</w:t>
            </w:r>
          </w:p>
          <w:p w:rsidR="00421F39" w:rsidRPr="009B7C26" w:rsidRDefault="00421F39" w:rsidP="001E006C">
            <w:pPr>
              <w:pStyle w:val="TableParagraph"/>
              <w:spacing w:before="1"/>
              <w:ind w:left="2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8802DB">
              <w:rPr>
                <w:rFonts w:eastAsia="Calibri"/>
                <w:sz w:val="24"/>
                <w:szCs w:val="24"/>
                <w:lang w:val="ru-RU"/>
              </w:rPr>
              <w:t xml:space="preserve">[Электронный ресурс]. - URL: </w:t>
            </w:r>
            <w:hyperlink r:id="rId17" w:history="1">
              <w:r w:rsidR="006C3165" w:rsidRPr="008802DB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http://biblioclub.ru/index.php?page=book&amp;id=278517</w:t>
              </w:r>
            </w:hyperlink>
            <w:r w:rsidR="006C3165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21F39" w:rsidRPr="00421F39" w:rsidRDefault="00421F39" w:rsidP="00421F39">
      <w:pPr>
        <w:ind w:firstLine="709"/>
        <w:jc w:val="both"/>
        <w:rPr>
          <w:sz w:val="28"/>
          <w:szCs w:val="28"/>
          <w:lang w:val="ru-RU"/>
        </w:rPr>
      </w:pPr>
    </w:p>
    <w:p w:rsidR="00421F39" w:rsidRPr="006A6FAF" w:rsidRDefault="00421F39" w:rsidP="00421F3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07B92">
        <w:rPr>
          <w:b/>
          <w:sz w:val="24"/>
          <w:szCs w:val="24"/>
          <w:lang w:val="ru-RU"/>
        </w:rPr>
        <w:t>7.2. Перечень ресурсов информац</w:t>
      </w:r>
      <w:r>
        <w:rPr>
          <w:b/>
          <w:sz w:val="24"/>
          <w:szCs w:val="24"/>
          <w:lang w:val="ru-RU"/>
        </w:rPr>
        <w:t>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421F39" w:rsidRPr="009B7C26" w:rsidTr="001E006C">
        <w:trPr>
          <w:trHeight w:hRule="exact" w:val="724"/>
        </w:trPr>
        <w:tc>
          <w:tcPr>
            <w:tcW w:w="711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4" w:lineRule="exact"/>
              <w:ind w:left="44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31" w:lineRule="exact"/>
              <w:ind w:left="42" w:right="28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Ссылка</w:t>
            </w:r>
          </w:p>
        </w:tc>
      </w:tr>
      <w:tr w:rsidR="00421F39" w:rsidRPr="002B6EE8" w:rsidTr="001E006C">
        <w:trPr>
          <w:trHeight w:hRule="exact" w:val="2609"/>
        </w:trPr>
        <w:tc>
          <w:tcPr>
            <w:tcW w:w="711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6" w:lineRule="exact"/>
              <w:ind w:left="4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before="1"/>
              <w:ind w:left="1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sz w:val="24"/>
                <w:szCs w:val="24"/>
                <w:lang w:val="ru-RU"/>
              </w:rPr>
              <w:t xml:space="preserve">Педагогика и психология высшей школы: современное состояние и перспективы развития. </w:t>
            </w:r>
            <w:r w:rsidRPr="00D57920">
              <w:rPr>
                <w:sz w:val="24"/>
                <w:szCs w:val="24"/>
                <w:lang w:val="ru-RU"/>
              </w:rPr>
              <w:t xml:space="preserve">Международная научная конференция. Москва 5-6 июня 2014 г. сб.тр. / под ред. В.А. </w:t>
            </w:r>
            <w:proofErr w:type="spellStart"/>
            <w:r w:rsidRPr="00D57920">
              <w:rPr>
                <w:sz w:val="24"/>
                <w:szCs w:val="24"/>
                <w:lang w:val="ru-RU"/>
              </w:rPr>
              <w:t>Ситарова</w:t>
            </w:r>
            <w:proofErr w:type="spellEnd"/>
            <w:r w:rsidRPr="00D57920">
              <w:rPr>
                <w:sz w:val="24"/>
                <w:szCs w:val="24"/>
                <w:lang w:val="ru-RU"/>
              </w:rPr>
              <w:t xml:space="preserve">. Сост. О.А. </w:t>
            </w:r>
            <w:proofErr w:type="spellStart"/>
            <w:r w:rsidRPr="00D57920">
              <w:rPr>
                <w:sz w:val="24"/>
                <w:szCs w:val="24"/>
                <w:lang w:val="ru-RU"/>
              </w:rPr>
              <w:t>Косинова</w:t>
            </w:r>
            <w:proofErr w:type="spellEnd"/>
            <w:r w:rsidRPr="00D57920">
              <w:rPr>
                <w:sz w:val="24"/>
                <w:szCs w:val="24"/>
                <w:lang w:val="ru-RU"/>
              </w:rPr>
              <w:t xml:space="preserve">. - М. – Берлин: </w:t>
            </w:r>
            <w:proofErr w:type="spellStart"/>
            <w:r w:rsidRPr="00D57920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D57920">
              <w:rPr>
                <w:sz w:val="24"/>
                <w:szCs w:val="24"/>
                <w:lang w:val="ru-RU"/>
              </w:rPr>
              <w:t>-Медиа, 2014. – 213 с.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before="1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sz w:val="24"/>
                <w:szCs w:val="24"/>
                <w:lang w:val="ru-RU"/>
              </w:rPr>
              <w:t xml:space="preserve">Режим доступа: </w:t>
            </w:r>
            <w:r w:rsidRPr="009B7C26">
              <w:rPr>
                <w:sz w:val="24"/>
                <w:szCs w:val="24"/>
              </w:rPr>
              <w:t>http</w:t>
            </w:r>
            <w:r w:rsidRPr="009B7C26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9B7C26">
              <w:rPr>
                <w:sz w:val="24"/>
                <w:szCs w:val="24"/>
              </w:rPr>
              <w:t>biblioclub</w:t>
            </w:r>
            <w:proofErr w:type="spellEnd"/>
            <w:r w:rsidRPr="009B7C2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9B7C26">
              <w:rPr>
                <w:sz w:val="24"/>
                <w:szCs w:val="24"/>
              </w:rPr>
              <w:t>ru</w:t>
            </w:r>
            <w:proofErr w:type="spellEnd"/>
            <w:r w:rsidRPr="009B7C26">
              <w:rPr>
                <w:sz w:val="24"/>
                <w:szCs w:val="24"/>
                <w:lang w:val="ru-RU"/>
              </w:rPr>
              <w:t>/</w:t>
            </w:r>
            <w:r w:rsidRPr="009B7C26">
              <w:rPr>
                <w:sz w:val="24"/>
                <w:szCs w:val="24"/>
              </w:rPr>
              <w:t>index</w:t>
            </w:r>
            <w:r w:rsidRPr="009B7C2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9B7C26">
              <w:rPr>
                <w:sz w:val="24"/>
                <w:szCs w:val="24"/>
              </w:rPr>
              <w:t>php</w:t>
            </w:r>
            <w:proofErr w:type="spellEnd"/>
            <w:r w:rsidRPr="009B7C26">
              <w:rPr>
                <w:sz w:val="24"/>
                <w:szCs w:val="24"/>
                <w:lang w:val="ru-RU"/>
              </w:rPr>
              <w:t>?</w:t>
            </w:r>
            <w:r w:rsidRPr="009B7C26">
              <w:rPr>
                <w:sz w:val="24"/>
                <w:szCs w:val="24"/>
              </w:rPr>
              <w:t>page</w:t>
            </w:r>
            <w:r w:rsidRPr="009B7C26">
              <w:rPr>
                <w:sz w:val="24"/>
                <w:szCs w:val="24"/>
                <w:lang w:val="ru-RU"/>
              </w:rPr>
              <w:t>=</w:t>
            </w:r>
            <w:r w:rsidRPr="009B7C26">
              <w:rPr>
                <w:sz w:val="24"/>
                <w:szCs w:val="24"/>
              </w:rPr>
              <w:t>book</w:t>
            </w:r>
            <w:r w:rsidRPr="009B7C26">
              <w:rPr>
                <w:sz w:val="24"/>
                <w:szCs w:val="24"/>
                <w:lang w:val="ru-RU"/>
              </w:rPr>
              <w:t>_</w:t>
            </w:r>
            <w:r w:rsidRPr="009B7C26">
              <w:rPr>
                <w:sz w:val="24"/>
                <w:szCs w:val="24"/>
              </w:rPr>
              <w:t>view</w:t>
            </w:r>
            <w:r w:rsidRPr="009B7C26">
              <w:rPr>
                <w:sz w:val="24"/>
                <w:szCs w:val="24"/>
                <w:lang w:val="ru-RU"/>
              </w:rPr>
              <w:t>&amp;</w:t>
            </w:r>
            <w:r w:rsidRPr="009B7C26">
              <w:rPr>
                <w:sz w:val="24"/>
                <w:szCs w:val="24"/>
              </w:rPr>
              <w:t>book</w:t>
            </w:r>
            <w:r w:rsidRPr="009B7C26">
              <w:rPr>
                <w:sz w:val="24"/>
                <w:szCs w:val="24"/>
                <w:lang w:val="ru-RU"/>
              </w:rPr>
              <w:t>_</w:t>
            </w:r>
            <w:r w:rsidRPr="009B7C26">
              <w:rPr>
                <w:sz w:val="24"/>
                <w:szCs w:val="24"/>
              </w:rPr>
              <w:t>id</w:t>
            </w:r>
            <w:r w:rsidRPr="009B7C26">
              <w:rPr>
                <w:sz w:val="24"/>
                <w:szCs w:val="24"/>
                <w:lang w:val="ru-RU"/>
              </w:rPr>
              <w:t>=252970</w:t>
            </w:r>
          </w:p>
        </w:tc>
      </w:tr>
      <w:tr w:rsidR="00421F39" w:rsidRPr="002B6EE8" w:rsidTr="001E006C">
        <w:trPr>
          <w:trHeight w:hRule="exact" w:val="2544"/>
        </w:trPr>
        <w:tc>
          <w:tcPr>
            <w:tcW w:w="711" w:type="dxa"/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line="216" w:lineRule="exact"/>
              <w:ind w:left="4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rFonts w:eastAsia="Calibri"/>
                <w:sz w:val="24"/>
                <w:szCs w:val="24"/>
                <w:lang w:val="ru-RU"/>
              </w:rPr>
              <w:t>Э</w:t>
            </w:r>
            <w:proofErr w:type="gramStart"/>
            <w:r w:rsidRPr="009B7C26">
              <w:rPr>
                <w:rFonts w:eastAsia="Calibri"/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before="1"/>
              <w:ind w:left="1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9B7C26">
              <w:rPr>
                <w:rFonts w:eastAsia="Calibri"/>
                <w:sz w:val="24"/>
                <w:szCs w:val="24"/>
                <w:lang w:val="ru-RU"/>
              </w:rPr>
              <w:t>Багадирова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B7C26">
              <w:rPr>
                <w:rFonts w:eastAsia="Calibri"/>
                <w:sz w:val="24"/>
                <w:szCs w:val="24"/>
                <w:lang w:val="ru-RU"/>
              </w:rPr>
              <w:t>С.К.Мониторинг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качества образования</w:t>
            </w:r>
            <w:proofErr w:type="gramStart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учебное пособие для обучающихся по программам подготовки научно-педагогических кадров в аспирантуре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F39" w:rsidRPr="009B7C26" w:rsidRDefault="00421F39" w:rsidP="001E006C">
            <w:pPr>
              <w:pStyle w:val="TableParagraph"/>
              <w:spacing w:before="1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sz w:val="24"/>
                <w:szCs w:val="24"/>
                <w:lang w:val="ru-RU"/>
              </w:rPr>
              <w:t xml:space="preserve">Режим доступа: </w:t>
            </w:r>
            <w:r w:rsidRPr="009B7C26">
              <w:rPr>
                <w:rFonts w:eastAsia="Calibri"/>
                <w:sz w:val="24"/>
                <w:szCs w:val="24"/>
              </w:rPr>
              <w:t>URL</w:t>
            </w:r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: </w:t>
            </w:r>
            <w:r w:rsidRPr="009B7C26">
              <w:rPr>
                <w:rFonts w:eastAsia="Calibri"/>
                <w:sz w:val="24"/>
                <w:szCs w:val="24"/>
              </w:rPr>
              <w:t>http</w:t>
            </w:r>
            <w:r w:rsidRPr="009B7C26">
              <w:rPr>
                <w:rFonts w:eastAsia="Calibri"/>
                <w:sz w:val="24"/>
                <w:szCs w:val="24"/>
                <w:lang w:val="ru-RU"/>
              </w:rPr>
              <w:t>://</w:t>
            </w:r>
            <w:proofErr w:type="spellStart"/>
            <w:r w:rsidRPr="009B7C26">
              <w:rPr>
                <w:rFonts w:eastAsia="Calibri"/>
                <w:sz w:val="24"/>
                <w:szCs w:val="24"/>
              </w:rPr>
              <w:t>biblioclub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>.</w:t>
            </w:r>
            <w:proofErr w:type="spellStart"/>
            <w:r w:rsidRPr="009B7C26">
              <w:rPr>
                <w:rFonts w:eastAsia="Calibri"/>
                <w:sz w:val="24"/>
                <w:szCs w:val="24"/>
              </w:rPr>
              <w:t>ru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>/</w:t>
            </w:r>
            <w:r w:rsidRPr="009B7C26">
              <w:rPr>
                <w:rFonts w:eastAsia="Calibri"/>
                <w:sz w:val="24"/>
                <w:szCs w:val="24"/>
              </w:rPr>
              <w:t>index</w:t>
            </w:r>
            <w:r w:rsidRPr="009B7C26">
              <w:rPr>
                <w:rFonts w:eastAsia="Calibri"/>
                <w:sz w:val="24"/>
                <w:szCs w:val="24"/>
                <w:lang w:val="ru-RU"/>
              </w:rPr>
              <w:t>.</w:t>
            </w:r>
            <w:proofErr w:type="spellStart"/>
            <w:r w:rsidRPr="009B7C26">
              <w:rPr>
                <w:rFonts w:eastAsia="Calibri"/>
                <w:sz w:val="24"/>
                <w:szCs w:val="24"/>
              </w:rPr>
              <w:t>php</w:t>
            </w:r>
            <w:proofErr w:type="spellEnd"/>
            <w:r w:rsidRPr="009B7C26">
              <w:rPr>
                <w:rFonts w:eastAsia="Calibri"/>
                <w:sz w:val="24"/>
                <w:szCs w:val="24"/>
                <w:lang w:val="ru-RU"/>
              </w:rPr>
              <w:t>?</w:t>
            </w:r>
            <w:r w:rsidRPr="009B7C26">
              <w:rPr>
                <w:rFonts w:eastAsia="Calibri"/>
                <w:sz w:val="24"/>
                <w:szCs w:val="24"/>
              </w:rPr>
              <w:t>page</w:t>
            </w:r>
            <w:r w:rsidRPr="009B7C26">
              <w:rPr>
                <w:rFonts w:eastAsia="Calibri"/>
                <w:sz w:val="24"/>
                <w:szCs w:val="24"/>
                <w:lang w:val="ru-RU"/>
              </w:rPr>
              <w:t>=</w:t>
            </w:r>
            <w:r w:rsidRPr="009B7C26">
              <w:rPr>
                <w:rFonts w:eastAsia="Calibri"/>
                <w:sz w:val="24"/>
                <w:szCs w:val="24"/>
              </w:rPr>
              <w:t>book</w:t>
            </w:r>
            <w:r w:rsidRPr="009B7C26">
              <w:rPr>
                <w:rFonts w:eastAsia="Calibri"/>
                <w:sz w:val="24"/>
                <w:szCs w:val="24"/>
                <w:lang w:val="ru-RU"/>
              </w:rPr>
              <w:t>&amp;</w:t>
            </w:r>
            <w:r w:rsidRPr="009B7C26">
              <w:rPr>
                <w:rFonts w:eastAsia="Calibri"/>
                <w:sz w:val="24"/>
                <w:szCs w:val="24"/>
              </w:rPr>
              <w:t>id</w:t>
            </w:r>
            <w:r w:rsidRPr="009B7C26">
              <w:rPr>
                <w:rFonts w:eastAsia="Calibri"/>
                <w:sz w:val="24"/>
                <w:szCs w:val="24"/>
                <w:lang w:val="ru-RU"/>
              </w:rPr>
              <w:t>=434944</w:t>
            </w:r>
          </w:p>
        </w:tc>
      </w:tr>
    </w:tbl>
    <w:p w:rsidR="00421F39" w:rsidRPr="00421F39" w:rsidRDefault="00421F39" w:rsidP="00421F39">
      <w:pPr>
        <w:spacing w:after="120"/>
        <w:ind w:firstLine="709"/>
        <w:jc w:val="both"/>
        <w:rPr>
          <w:sz w:val="28"/>
          <w:szCs w:val="28"/>
          <w:lang w:val="ru-RU"/>
        </w:rPr>
      </w:pPr>
    </w:p>
    <w:p w:rsidR="00421F39" w:rsidRPr="00421F39" w:rsidRDefault="00421F39" w:rsidP="00421F39">
      <w:pPr>
        <w:spacing w:after="120"/>
        <w:ind w:firstLine="709"/>
        <w:jc w:val="both"/>
        <w:rPr>
          <w:b/>
          <w:lang w:val="ru-RU"/>
        </w:rPr>
      </w:pPr>
      <w:r w:rsidRPr="00421F39">
        <w:rPr>
          <w:b/>
          <w:lang w:val="ru-RU"/>
        </w:rPr>
        <w:t>7.3.1. Перечень программного обеспечения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33ADE">
        <w:t>SPSS</w:t>
      </w:r>
      <w:r w:rsidRPr="00421F39">
        <w:rPr>
          <w:lang w:val="ru-RU"/>
        </w:rPr>
        <w:t xml:space="preserve"> (статистическая обработка данных); 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bCs/>
          <w:lang w:val="ru-RU"/>
        </w:rPr>
        <w:t xml:space="preserve">Текстовый процессор </w:t>
      </w:r>
      <w:r w:rsidRPr="00433ADE">
        <w:rPr>
          <w:bCs/>
        </w:rPr>
        <w:t>MicrosoftWord</w:t>
      </w:r>
      <w:r w:rsidRPr="00421F39">
        <w:rPr>
          <w:bCs/>
          <w:lang w:val="ru-RU"/>
        </w:rPr>
        <w:t>.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bCs/>
          <w:lang w:val="ru-RU"/>
        </w:rPr>
        <w:t>Электронные таблицы</w:t>
      </w:r>
      <w:r w:rsidRPr="00433ADE">
        <w:rPr>
          <w:bCs/>
        </w:rPr>
        <w:t> MicrosoftExcel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bCs/>
          <w:lang w:val="ru-RU"/>
        </w:rPr>
        <w:t>Программа для составления презентации</w:t>
      </w:r>
      <w:r w:rsidRPr="00433ADE">
        <w:rPr>
          <w:bCs/>
        </w:rPr>
        <w:t> MicrosoftPowerPoint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  <w:r w:rsidRPr="00421F39">
        <w:rPr>
          <w:bCs/>
          <w:lang w:val="ru-RU"/>
        </w:rPr>
        <w:t xml:space="preserve">Правовая система </w:t>
      </w:r>
      <w:r w:rsidRPr="00433ADE">
        <w:rPr>
          <w:bCs/>
        </w:rPr>
        <w:t> </w:t>
      </w:r>
      <w:r w:rsidRPr="00421F39">
        <w:rPr>
          <w:bCs/>
          <w:lang w:val="ru-RU"/>
        </w:rPr>
        <w:t>Консультант Плюс</w:t>
      </w:r>
    </w:p>
    <w:p w:rsidR="00421F39" w:rsidRPr="00421F39" w:rsidRDefault="00421F39" w:rsidP="00421F39">
      <w:pPr>
        <w:ind w:firstLine="709"/>
        <w:jc w:val="both"/>
        <w:rPr>
          <w:lang w:val="ru-RU"/>
        </w:rPr>
      </w:pPr>
    </w:p>
    <w:p w:rsidR="00421F39" w:rsidRPr="00421F39" w:rsidRDefault="00421F39" w:rsidP="00421F39">
      <w:pPr>
        <w:keepNext/>
        <w:spacing w:line="360" w:lineRule="auto"/>
        <w:jc w:val="center"/>
        <w:rPr>
          <w:b/>
          <w:bCs/>
          <w:lang w:val="ru-RU"/>
        </w:rPr>
      </w:pPr>
      <w:r w:rsidRPr="00421F39">
        <w:rPr>
          <w:b/>
          <w:bCs/>
          <w:lang w:val="ru-RU"/>
        </w:rPr>
        <w:t>7.3.2.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421F39" w:rsidRPr="00433ADE" w:rsidTr="001E006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33ADE" w:rsidRDefault="002B6EE8" w:rsidP="001E006C">
            <w:pPr>
              <w:tabs>
                <w:tab w:val="center" w:pos="4677"/>
                <w:tab w:val="right" w:pos="9355"/>
              </w:tabs>
              <w:jc w:val="both"/>
            </w:pPr>
            <w:hyperlink r:id="rId18" w:history="1">
              <w:r w:rsidR="00421F39" w:rsidRPr="00433ADE">
                <w:rPr>
                  <w:rStyle w:val="ac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33ADE" w:rsidRDefault="00421F39" w:rsidP="001E006C">
            <w:pPr>
              <w:tabs>
                <w:tab w:val="center" w:pos="4677"/>
                <w:tab w:val="right" w:pos="9355"/>
              </w:tabs>
              <w:jc w:val="both"/>
            </w:pPr>
            <w:r w:rsidRPr="00433ADE">
              <w:t>ЭБС «</w:t>
            </w:r>
            <w:proofErr w:type="spellStart"/>
            <w:r w:rsidRPr="00433ADE">
              <w:t>Университетскаябиблиотекаонлайн</w:t>
            </w:r>
            <w:proofErr w:type="spellEnd"/>
            <w:r w:rsidRPr="00433ADE">
              <w:t>»</w:t>
            </w:r>
          </w:p>
        </w:tc>
      </w:tr>
      <w:tr w:rsidR="00421F39" w:rsidRPr="00433ADE" w:rsidTr="001E006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33ADE" w:rsidRDefault="002B6EE8" w:rsidP="001E006C">
            <w:pPr>
              <w:tabs>
                <w:tab w:val="center" w:pos="4677"/>
                <w:tab w:val="right" w:pos="9355"/>
              </w:tabs>
              <w:jc w:val="both"/>
            </w:pPr>
            <w:hyperlink r:id="rId19" w:history="1">
              <w:r w:rsidR="00421F39" w:rsidRPr="00433ADE">
                <w:rPr>
                  <w:rStyle w:val="ac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33ADE" w:rsidRDefault="00421F39" w:rsidP="001E006C">
            <w:pPr>
              <w:tabs>
                <w:tab w:val="center" w:pos="4677"/>
                <w:tab w:val="right" w:pos="9355"/>
              </w:tabs>
              <w:jc w:val="both"/>
            </w:pPr>
            <w:proofErr w:type="spellStart"/>
            <w:r w:rsidRPr="00433ADE">
              <w:t>Научнаяэлектроннаябиблиотека</w:t>
            </w:r>
            <w:proofErr w:type="spellEnd"/>
          </w:p>
        </w:tc>
      </w:tr>
      <w:tr w:rsidR="00421F39" w:rsidRPr="00433ADE" w:rsidTr="001E006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33ADE" w:rsidRDefault="002B6EE8" w:rsidP="001E006C">
            <w:pPr>
              <w:tabs>
                <w:tab w:val="center" w:pos="4677"/>
                <w:tab w:val="right" w:pos="9355"/>
              </w:tabs>
              <w:jc w:val="both"/>
            </w:pPr>
            <w:hyperlink r:id="rId20" w:history="1">
              <w:r w:rsidR="00421F39" w:rsidRPr="00433ADE">
                <w:rPr>
                  <w:rStyle w:val="ac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39" w:rsidRPr="00433ADE" w:rsidRDefault="00421F39" w:rsidP="001E006C">
            <w:pPr>
              <w:tabs>
                <w:tab w:val="center" w:pos="4677"/>
                <w:tab w:val="right" w:pos="9355"/>
              </w:tabs>
              <w:jc w:val="both"/>
            </w:pPr>
            <w:proofErr w:type="spellStart"/>
            <w:r w:rsidRPr="00433ADE">
              <w:t>Универсальныебазыданныхизданий</w:t>
            </w:r>
            <w:proofErr w:type="spellEnd"/>
          </w:p>
        </w:tc>
      </w:tr>
    </w:tbl>
    <w:p w:rsidR="00421F39" w:rsidRPr="00433ADE" w:rsidRDefault="00421F39" w:rsidP="00421F39">
      <w:pPr>
        <w:keepNext/>
        <w:jc w:val="center"/>
        <w:rPr>
          <w:b/>
          <w:bCs/>
        </w:rPr>
      </w:pPr>
    </w:p>
    <w:p w:rsidR="00421F39" w:rsidRPr="002B6EE8" w:rsidRDefault="00421F39" w:rsidP="00421F39">
      <w:pPr>
        <w:ind w:firstLine="709"/>
        <w:jc w:val="center"/>
        <w:rPr>
          <w:b/>
          <w:bCs/>
          <w:lang w:val="ru-RU"/>
        </w:rPr>
      </w:pPr>
      <w:r w:rsidRPr="002B6EE8">
        <w:rPr>
          <w:b/>
          <w:bCs/>
          <w:lang w:val="ru-RU"/>
        </w:rPr>
        <w:t>8. Материально-</w:t>
      </w:r>
      <w:proofErr w:type="spellStart"/>
      <w:r w:rsidRPr="002B6EE8">
        <w:rPr>
          <w:b/>
          <w:bCs/>
          <w:lang w:val="ru-RU"/>
        </w:rPr>
        <w:t>техническоеобеспечениедисциплины</w:t>
      </w:r>
      <w:proofErr w:type="spellEnd"/>
    </w:p>
    <w:p w:rsidR="00421F39" w:rsidRPr="00421F39" w:rsidRDefault="00421F39" w:rsidP="00421F39">
      <w:pPr>
        <w:ind w:firstLine="709"/>
        <w:jc w:val="both"/>
        <w:rPr>
          <w:bCs/>
          <w:lang w:val="ru-RU"/>
        </w:rPr>
      </w:pPr>
      <w:r w:rsidRPr="00421F39">
        <w:rPr>
          <w:bCs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21F39" w:rsidRPr="00421F39" w:rsidRDefault="00421F39" w:rsidP="00421F39">
      <w:pPr>
        <w:ind w:firstLine="709"/>
        <w:jc w:val="both"/>
        <w:rPr>
          <w:bCs/>
          <w:lang w:val="ru-RU"/>
        </w:rPr>
      </w:pPr>
      <w:r w:rsidRPr="00421F39">
        <w:rPr>
          <w:bCs/>
          <w:lang w:val="ru-RU"/>
        </w:rPr>
        <w:t>Технические средства обучения: мультимедийное оборудование.</w:t>
      </w:r>
    </w:p>
    <w:p w:rsidR="00421F39" w:rsidRDefault="00421F39" w:rsidP="00421F39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421F39" w:rsidRPr="00433ADE" w:rsidRDefault="00421F39" w:rsidP="00421F39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433ADE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433ADE">
        <w:rPr>
          <w:b/>
          <w:sz w:val="24"/>
          <w:szCs w:val="24"/>
          <w:lang w:val="ru-RU"/>
        </w:rPr>
        <w:t>обучающихся</w:t>
      </w:r>
      <w:proofErr w:type="gramEnd"/>
      <w:r w:rsidRPr="00433ADE">
        <w:rPr>
          <w:b/>
          <w:sz w:val="24"/>
          <w:szCs w:val="24"/>
          <w:lang w:val="ru-RU"/>
        </w:rPr>
        <w:t xml:space="preserve"> по освоению дисциплины</w:t>
      </w:r>
    </w:p>
    <w:p w:rsidR="00421F39" w:rsidRPr="00421F39" w:rsidRDefault="00421F39" w:rsidP="00421F39">
      <w:pPr>
        <w:spacing w:line="276" w:lineRule="auto"/>
        <w:ind w:firstLine="709"/>
        <w:jc w:val="both"/>
        <w:rPr>
          <w:spacing w:val="-4"/>
          <w:lang w:val="ru-RU"/>
        </w:rPr>
      </w:pPr>
      <w:r w:rsidRPr="00421F39">
        <w:rPr>
          <w:spacing w:val="-4"/>
          <w:lang w:val="ru-RU"/>
        </w:rPr>
        <w:t>Рейтинг-план дисциплины представлен в Приложении 2</w:t>
      </w:r>
    </w:p>
    <w:p w:rsidR="00421F39" w:rsidRPr="002B6EE8" w:rsidRDefault="002B6EE8" w:rsidP="00C71B9F">
      <w:pPr>
        <w:pStyle w:val="TableParagraph"/>
        <w:spacing w:line="276" w:lineRule="auto"/>
        <w:ind w:firstLine="709"/>
        <w:jc w:val="both"/>
        <w:rPr>
          <w:b/>
          <w:szCs w:val="24"/>
          <w:lang w:val="ru-RU"/>
        </w:rPr>
      </w:pPr>
      <w:bookmarkStart w:id="0" w:name="_GoBack"/>
      <w:r w:rsidRPr="002B6EE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634945" w:rsidRPr="003C1AA4" w:rsidRDefault="00634945" w:rsidP="00634945">
      <w:pPr>
        <w:ind w:firstLine="720"/>
        <w:rPr>
          <w:i/>
          <w:sz w:val="24"/>
          <w:szCs w:val="24"/>
          <w:lang w:val="ru-RU"/>
        </w:rPr>
      </w:pP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8E9" w:rsidRDefault="00AA48E9" w:rsidP="00CC3211">
      <w:r>
        <w:separator/>
      </w:r>
    </w:p>
  </w:endnote>
  <w:endnote w:type="continuationSeparator" w:id="0">
    <w:p w:rsidR="00AA48E9" w:rsidRDefault="00AA48E9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8E9" w:rsidRDefault="00AA48E9" w:rsidP="00CC3211">
      <w:r>
        <w:separator/>
      </w:r>
    </w:p>
  </w:footnote>
  <w:footnote w:type="continuationSeparator" w:id="0">
    <w:p w:rsidR="00AA48E9" w:rsidRDefault="00AA48E9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0012"/>
    <w:rsid w:val="000334D3"/>
    <w:rsid w:val="00074629"/>
    <w:rsid w:val="000959DD"/>
    <w:rsid w:val="00096040"/>
    <w:rsid w:val="00096080"/>
    <w:rsid w:val="000D1A7A"/>
    <w:rsid w:val="000D33B5"/>
    <w:rsid w:val="000D70B2"/>
    <w:rsid w:val="001039E8"/>
    <w:rsid w:val="0010679A"/>
    <w:rsid w:val="00145E50"/>
    <w:rsid w:val="00152710"/>
    <w:rsid w:val="001640C2"/>
    <w:rsid w:val="001B3893"/>
    <w:rsid w:val="001C727C"/>
    <w:rsid w:val="001D31CD"/>
    <w:rsid w:val="001E006C"/>
    <w:rsid w:val="001E6CD1"/>
    <w:rsid w:val="001F7575"/>
    <w:rsid w:val="002117FC"/>
    <w:rsid w:val="00231932"/>
    <w:rsid w:val="00234892"/>
    <w:rsid w:val="00236B0D"/>
    <w:rsid w:val="00271DAF"/>
    <w:rsid w:val="00290AEF"/>
    <w:rsid w:val="0029590F"/>
    <w:rsid w:val="002B6EE8"/>
    <w:rsid w:val="002C7018"/>
    <w:rsid w:val="002E58F7"/>
    <w:rsid w:val="002F07FD"/>
    <w:rsid w:val="00305137"/>
    <w:rsid w:val="00307868"/>
    <w:rsid w:val="00341D5E"/>
    <w:rsid w:val="0035367D"/>
    <w:rsid w:val="0036033A"/>
    <w:rsid w:val="00384B83"/>
    <w:rsid w:val="003C1AA4"/>
    <w:rsid w:val="003C57ED"/>
    <w:rsid w:val="003D617E"/>
    <w:rsid w:val="003F3106"/>
    <w:rsid w:val="00406B71"/>
    <w:rsid w:val="00407686"/>
    <w:rsid w:val="004113D3"/>
    <w:rsid w:val="00421F39"/>
    <w:rsid w:val="00422A80"/>
    <w:rsid w:val="00425902"/>
    <w:rsid w:val="00426B4B"/>
    <w:rsid w:val="004441A0"/>
    <w:rsid w:val="00487BC0"/>
    <w:rsid w:val="0049146D"/>
    <w:rsid w:val="00493AE5"/>
    <w:rsid w:val="004A4770"/>
    <w:rsid w:val="004C73A9"/>
    <w:rsid w:val="004D384E"/>
    <w:rsid w:val="004E11CE"/>
    <w:rsid w:val="00500144"/>
    <w:rsid w:val="005125B9"/>
    <w:rsid w:val="00514A2C"/>
    <w:rsid w:val="005170E8"/>
    <w:rsid w:val="00521DBF"/>
    <w:rsid w:val="00560C4D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34945"/>
    <w:rsid w:val="00647D6C"/>
    <w:rsid w:val="00652D82"/>
    <w:rsid w:val="00671393"/>
    <w:rsid w:val="006860BF"/>
    <w:rsid w:val="006A0B79"/>
    <w:rsid w:val="006B465A"/>
    <w:rsid w:val="006B7BF1"/>
    <w:rsid w:val="006C3165"/>
    <w:rsid w:val="006F0261"/>
    <w:rsid w:val="00704C1D"/>
    <w:rsid w:val="00722815"/>
    <w:rsid w:val="007234EF"/>
    <w:rsid w:val="00726CBF"/>
    <w:rsid w:val="007304C4"/>
    <w:rsid w:val="00776293"/>
    <w:rsid w:val="007857A6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802DB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97FBF"/>
    <w:rsid w:val="009F066C"/>
    <w:rsid w:val="009F0FBF"/>
    <w:rsid w:val="009F3389"/>
    <w:rsid w:val="009F6758"/>
    <w:rsid w:val="009F6B30"/>
    <w:rsid w:val="00A22087"/>
    <w:rsid w:val="00A31332"/>
    <w:rsid w:val="00A40188"/>
    <w:rsid w:val="00A81DF7"/>
    <w:rsid w:val="00A8380D"/>
    <w:rsid w:val="00AA48E9"/>
    <w:rsid w:val="00AE7242"/>
    <w:rsid w:val="00AF28F1"/>
    <w:rsid w:val="00B0377D"/>
    <w:rsid w:val="00B20C01"/>
    <w:rsid w:val="00B325DF"/>
    <w:rsid w:val="00B47D3F"/>
    <w:rsid w:val="00B620DD"/>
    <w:rsid w:val="00B743A1"/>
    <w:rsid w:val="00BC315B"/>
    <w:rsid w:val="00BF12BF"/>
    <w:rsid w:val="00C07AC4"/>
    <w:rsid w:val="00C37F93"/>
    <w:rsid w:val="00C502D6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593F"/>
    <w:rsid w:val="00D366FF"/>
    <w:rsid w:val="00DB153B"/>
    <w:rsid w:val="00DD2350"/>
    <w:rsid w:val="00DD656B"/>
    <w:rsid w:val="00DE5527"/>
    <w:rsid w:val="00E066FC"/>
    <w:rsid w:val="00E2078C"/>
    <w:rsid w:val="00E229D7"/>
    <w:rsid w:val="00E23C1F"/>
    <w:rsid w:val="00E27821"/>
    <w:rsid w:val="00E75F6B"/>
    <w:rsid w:val="00E77F43"/>
    <w:rsid w:val="00E923C1"/>
    <w:rsid w:val="00E97B2D"/>
    <w:rsid w:val="00EC3BEF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E11CE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4E11CE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4E11CE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11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E11CE"/>
    <w:rPr>
      <w:sz w:val="19"/>
      <w:szCs w:val="19"/>
    </w:rPr>
  </w:style>
  <w:style w:type="paragraph" w:styleId="a4">
    <w:name w:val="List Paragraph"/>
    <w:basedOn w:val="a"/>
    <w:uiPriority w:val="34"/>
    <w:qFormat/>
    <w:rsid w:val="004E11CE"/>
  </w:style>
  <w:style w:type="paragraph" w:customStyle="1" w:styleId="TableParagraph">
    <w:name w:val="Table Paragraph"/>
    <w:basedOn w:val="a"/>
    <w:uiPriority w:val="1"/>
    <w:qFormat/>
    <w:rsid w:val="004E11CE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Indent 2"/>
    <w:basedOn w:val="a"/>
    <w:link w:val="21"/>
    <w:semiHidden/>
    <w:rsid w:val="00421F39"/>
    <w:pPr>
      <w:widowControl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421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421F39"/>
    <w:pPr>
      <w:widowControl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0639" TargetMode="External"/><Relationship Id="rId18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415" TargetMode="External"/><Relationship Id="rId17" Type="http://schemas.openxmlformats.org/officeDocument/2006/relationships/hyperlink" Target="http://biblioclub.ru/index.php?page=book&amp;id=2785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9392" TargetMode="External"/><Relationship Id="rId20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63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7929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698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CE260-7985-475B-851F-EC0FCE118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10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50</cp:revision>
  <cp:lastPrinted>2019-01-17T13:23:00Z</cp:lastPrinted>
  <dcterms:created xsi:type="dcterms:W3CDTF">2018-12-14T08:03:00Z</dcterms:created>
  <dcterms:modified xsi:type="dcterms:W3CDTF">2020-12-09T08:41:00Z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